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B4C9F">
      <w:pPr>
        <w:pStyle w:val="1"/>
        <w:rPr>
          <w:rStyle w:val="a6"/>
          <w:sz w:val="28"/>
        </w:rPr>
      </w:pPr>
      <w:r>
        <w:rPr>
          <w:rStyle w:val="a6"/>
        </w:rPr>
        <w:t>Высочайший Манифест</w:t>
      </w:r>
    </w:p>
    <w:p w:rsidR="00000000" w:rsidRDefault="00BB4C9F">
      <w:pPr>
        <w:jc w:val="center"/>
        <w:rPr>
          <w:b/>
          <w:bCs/>
          <w:sz w:val="28"/>
          <w:szCs w:val="27"/>
        </w:rPr>
      </w:pPr>
      <w:r>
        <w:rPr>
          <w:rStyle w:val="a6"/>
          <w:b/>
          <w:bCs/>
          <w:sz w:val="28"/>
          <w:szCs w:val="27"/>
        </w:rPr>
        <w:t xml:space="preserve"> «О принесении Господу Богу благодарения за освобождение России от нашествия неприятельского»</w:t>
      </w:r>
      <w:r>
        <w:rPr>
          <w:b/>
          <w:bCs/>
          <w:sz w:val="28"/>
          <w:szCs w:val="27"/>
        </w:rPr>
        <w:t xml:space="preserve"> </w:t>
      </w:r>
    </w:p>
    <w:p w:rsidR="00000000" w:rsidRDefault="00BB4C9F">
      <w:pPr>
        <w:jc w:val="center"/>
        <w:rPr>
          <w:b/>
          <w:bCs/>
          <w:sz w:val="28"/>
        </w:rPr>
      </w:pPr>
    </w:p>
    <w:p w:rsidR="00000000" w:rsidRDefault="00BB4C9F">
      <w:pPr>
        <w:jc w:val="both"/>
      </w:pPr>
      <w:r>
        <w:rPr>
          <w:sz w:val="27"/>
          <w:szCs w:val="27"/>
        </w:rPr>
        <w:t xml:space="preserve">    «Объявляем всенародно. Бог и весь све</w:t>
      </w:r>
      <w:r>
        <w:rPr>
          <w:sz w:val="27"/>
          <w:szCs w:val="27"/>
        </w:rPr>
        <w:t>т тому свидетель, с какими желаниями и силами неприятель вступил в любезное Наше Отечество. Ничто не могло отвратить злых и упорных его намерений. Твердо надеющийся на свои собственные и собранные им против Нас почти со всех Европейских держав страшные сил</w:t>
      </w:r>
      <w:r>
        <w:rPr>
          <w:sz w:val="27"/>
          <w:szCs w:val="27"/>
        </w:rPr>
        <w:t>ы, и подвигаемый алчностью завоевания и жаждою крови, спешил он ворваться в самую грудь Великой Нашей Империи, дабы излить на нее все ужасы и бедствия не случайно порожденной, но издавна уготованной им, всеопустошительной войны.</w:t>
      </w:r>
    </w:p>
    <w:p w:rsidR="00000000" w:rsidRDefault="00BB4C9F">
      <w:pPr>
        <w:jc w:val="both"/>
      </w:pPr>
      <w:r>
        <w:rPr>
          <w:sz w:val="27"/>
          <w:szCs w:val="27"/>
        </w:rPr>
        <w:t>Предузнавая по известному и</w:t>
      </w:r>
      <w:r>
        <w:rPr>
          <w:sz w:val="27"/>
          <w:szCs w:val="27"/>
        </w:rPr>
        <w:t>з опытов беспредельному властолюбию и наглости предприятий его, приготовляемую от него Нам горькую чашу зол, и видя уже его с неукротимою яростью вступавшего в Наши пределы, принуждены Мы были с болезненным и сокрушенным сердцем, призвав на помощь Бога, об</w:t>
      </w:r>
      <w:r>
        <w:rPr>
          <w:sz w:val="27"/>
          <w:szCs w:val="27"/>
        </w:rPr>
        <w:t>нажить меч свой, и обещать Царству Нашему, что Мы не упустим оной во влагалище, доколе хотя един из неприятелей оставаться будет вооружен в земле нашей. Мы сие обещание положили твердо в сердце Своем, надеясь на крепкую доблесть Богом вверенного Нам народа</w:t>
      </w:r>
      <w:r>
        <w:rPr>
          <w:sz w:val="27"/>
          <w:szCs w:val="27"/>
        </w:rPr>
        <w:t>, в чем и не обманулись.</w:t>
      </w:r>
    </w:p>
    <w:p w:rsidR="00000000" w:rsidRDefault="00BB4C9F">
      <w:pPr>
        <w:jc w:val="both"/>
      </w:pPr>
      <w:r>
        <w:rPr>
          <w:sz w:val="27"/>
          <w:szCs w:val="27"/>
        </w:rPr>
        <w:t>Какой пример храбрости, мужества, благочестия, терпения и твердости показала Россия! Вломившийся в грудь её враг всеми неслыханными средствами лютостей и неистовств не мог достигнуть до того, чтобы она хотя единожды о нанесенных ей</w:t>
      </w:r>
      <w:r>
        <w:rPr>
          <w:sz w:val="27"/>
          <w:szCs w:val="27"/>
        </w:rPr>
        <w:t xml:space="preserve"> от него глубоких ранах вздохнула. Казалось с пролитием крови её умножался в ней дух мужества, с пожарами градов её воспалялась любовь к отечеству, с разрушением и поруганием храмов Божиих утверждалась в ней вера и возникало непримиримое мщение. Войско, Ве</w:t>
      </w:r>
      <w:r>
        <w:rPr>
          <w:sz w:val="27"/>
          <w:szCs w:val="27"/>
        </w:rPr>
        <w:t>льможи, Дворянство, Духовенство, купечество, народ, словом, все Государственные чины и состояния, не щадя имуществ своих, ни жизни, составили единую душу, душу вместе мужественную и благочестивую, только же пылающую любовь к отечеству, только любовью к Бог</w:t>
      </w:r>
      <w:r>
        <w:rPr>
          <w:sz w:val="27"/>
          <w:szCs w:val="27"/>
        </w:rPr>
        <w:t xml:space="preserve">у. </w:t>
      </w:r>
      <w:r>
        <w:t> </w:t>
      </w:r>
    </w:p>
    <w:p w:rsidR="00000000" w:rsidRDefault="00BB4C9F">
      <w:pPr>
        <w:jc w:val="both"/>
      </w:pPr>
      <w:r>
        <w:rPr>
          <w:sz w:val="27"/>
          <w:szCs w:val="27"/>
        </w:rPr>
        <w:t>От сего всеобщего согласия и усердия вскоре произошли следствия, едва ли имоверные, едва ли слыханные. Да представят себе собрание с двадцати царств и народов, под единое знамя соединенные, с какими властолюбивый, надменный победами, свирепый неприяте</w:t>
      </w:r>
      <w:r>
        <w:rPr>
          <w:sz w:val="27"/>
          <w:szCs w:val="27"/>
        </w:rPr>
        <w:t>ль вошел в Нашу землю. Полмиллиона пеших и конных воинов и около полторы тысячи пушек следовали за ним. С сим только огромным ополчением проницает он в самую средину России, распространяется, и начинает повсюду разливать огонь и опустошение.</w:t>
      </w:r>
    </w:p>
    <w:p w:rsidR="00000000" w:rsidRDefault="00BB4C9F">
      <w:pPr>
        <w:jc w:val="both"/>
      </w:pPr>
      <w:r>
        <w:rPr>
          <w:sz w:val="27"/>
          <w:szCs w:val="27"/>
        </w:rPr>
        <w:t>Но едва проход</w:t>
      </w:r>
      <w:r>
        <w:rPr>
          <w:sz w:val="27"/>
          <w:szCs w:val="27"/>
        </w:rPr>
        <w:t>ит шесть месяцев от вступления его в Наши пределы и где он? Здесь прилично сказать слова священного Песнопевца: «я видел нечестивого превозносящегося и высящегося, как кедры ливанские; и прошел я мимо, и вот его уже не стало, и искал я места его, и не наше</w:t>
      </w:r>
      <w:r>
        <w:rPr>
          <w:sz w:val="27"/>
          <w:szCs w:val="27"/>
        </w:rPr>
        <w:t>л». По истине сие высокое изречение совершилось во всей силе смысла своего над гордым и нечестивым Нашим неприятелем. Где войска его, подобные туче нагнанных ветрами черных облаков? Рассыпались, как дождь. Великая часть их, напоив кровью землю, лежит, покр</w:t>
      </w:r>
      <w:r>
        <w:rPr>
          <w:sz w:val="27"/>
          <w:szCs w:val="27"/>
        </w:rPr>
        <w:t xml:space="preserve">ывая пространство Московских, Калужских, Смоленских, Белорусских и Литовских полей. Другая великая часть в разных и частых битвах взята со </w:t>
      </w:r>
      <w:r>
        <w:rPr>
          <w:sz w:val="27"/>
          <w:szCs w:val="27"/>
        </w:rPr>
        <w:lastRenderedPageBreak/>
        <w:t>многими Военачальниками и Полководцами в плен, и таким образом, что после многократных и сильных поражений, напоследо</w:t>
      </w:r>
      <w:r>
        <w:rPr>
          <w:sz w:val="27"/>
          <w:szCs w:val="27"/>
        </w:rPr>
        <w:t>к целые полки их, прибегая к великодушию победителей, оружие свое пред ними преклоняли. Остальная, столь же великая часть, в стремительном бегстве своем гонимая победоносными Нашими войсками, и встречаемая морозами и голодом, устлала путь от самой Москвы д</w:t>
      </w:r>
      <w:r>
        <w:rPr>
          <w:sz w:val="27"/>
          <w:szCs w:val="27"/>
        </w:rPr>
        <w:t>о приделов России, трупами, пушками, обозами, снарядами, так что оставшаяся от всей их многочисленной силы самомалейшая, ничтожная часть изнуренных и безоружных воинов, едва ли полумертвая может придти в страну свою, дабы к вечному ужасу и трепету единозем</w:t>
      </w:r>
      <w:r>
        <w:rPr>
          <w:sz w:val="27"/>
          <w:szCs w:val="27"/>
        </w:rPr>
        <w:t>цев своих возвестить им, коль страшная казнь постигает дерзающих с бранными намерениями вступать в недра могущественной России.</w:t>
      </w:r>
    </w:p>
    <w:p w:rsidR="00000000" w:rsidRDefault="00BB4C9F">
      <w:pPr>
        <w:jc w:val="both"/>
      </w:pPr>
      <w:r>
        <w:rPr>
          <w:sz w:val="27"/>
          <w:szCs w:val="27"/>
        </w:rPr>
        <w:t xml:space="preserve">Ныне с сердечною радостью и горечью к Богу благодарность объявляем Мы любезным Нашим верноподданным, что событие превзошло даже </w:t>
      </w:r>
      <w:r>
        <w:rPr>
          <w:sz w:val="27"/>
          <w:szCs w:val="27"/>
        </w:rPr>
        <w:t>и самую надежду Нашу, и что объявленное Нами, при открытии войны сей, выше меры исполнилось: уже нет ни единого врага на лице земли Нашей; или лучше сказать, все они здесь остались, но как? Мертвые, раненые и пленные. Сам гордый повелитель и предводитель и</w:t>
      </w:r>
      <w:r>
        <w:rPr>
          <w:sz w:val="27"/>
          <w:szCs w:val="27"/>
        </w:rPr>
        <w:t xml:space="preserve">х едва с главнейшими чиновниками своими отселе ускакать мог, растеряв все свое воинство и все привезенные с собою пушки, которые более тысячи, не считая зарытых и потопленных им, отбиты у него, и находятся в руках Наших. </w:t>
      </w:r>
    </w:p>
    <w:p w:rsidR="00000000" w:rsidRDefault="00BB4C9F">
      <w:pPr>
        <w:jc w:val="both"/>
      </w:pPr>
      <w:r>
        <w:rPr>
          <w:sz w:val="27"/>
          <w:szCs w:val="27"/>
        </w:rPr>
        <w:t>Зрелище погибели войск его невероя</w:t>
      </w:r>
      <w:r>
        <w:rPr>
          <w:sz w:val="27"/>
          <w:szCs w:val="27"/>
        </w:rPr>
        <w:t>тно! Едва можно собственным глазам своим поверить. Кто мог сие сделать? Не отнимая достойной славы ни у Главнокомандующего над войсками Нашими знаменитого полководца, принесшего бессмертные Отечеству заслуги; ни у других искусных и мужественных вождей и во</w:t>
      </w:r>
      <w:r>
        <w:rPr>
          <w:sz w:val="27"/>
          <w:szCs w:val="27"/>
        </w:rPr>
        <w:t xml:space="preserve">еначальников, ознаменовавших себя рвением и усердием; ни вообще у сего храброго Нашего воинства, можем сказать, что содеянное ими есть превыше сил человеческих. </w:t>
      </w:r>
    </w:p>
    <w:p w:rsidR="00000000" w:rsidRDefault="00BB4C9F">
      <w:pPr>
        <w:jc w:val="both"/>
      </w:pPr>
      <w:r>
        <w:rPr>
          <w:sz w:val="27"/>
          <w:szCs w:val="27"/>
        </w:rPr>
        <w:t>Итак, да познаем в великом деле сем промысел Божий. Повергнемся пред Святым его Престолом, и в</w:t>
      </w:r>
      <w:r>
        <w:rPr>
          <w:sz w:val="27"/>
          <w:szCs w:val="27"/>
        </w:rPr>
        <w:t xml:space="preserve">идя ясно руку его, покаравшую гордость и злочестие, вместо тщеславия и кичения о победах наших, научимся из сего великого и страшного примера быть кроткими и смиренными законов и воли исполнителями, не похожими на сих отпадших от веры осквернителей храмов </w:t>
      </w:r>
      <w:r>
        <w:rPr>
          <w:sz w:val="27"/>
          <w:szCs w:val="27"/>
        </w:rPr>
        <w:t xml:space="preserve">Божиих, врагов наших, которых тела в несметном количестве валяются пищею псам и воронам! </w:t>
      </w:r>
    </w:p>
    <w:p w:rsidR="00000000" w:rsidRDefault="00BB4C9F">
      <w:pPr>
        <w:rPr>
          <w:sz w:val="27"/>
          <w:szCs w:val="27"/>
        </w:rPr>
      </w:pPr>
      <w:r>
        <w:rPr>
          <w:sz w:val="27"/>
          <w:szCs w:val="27"/>
        </w:rPr>
        <w:t xml:space="preserve">Велик Господь наш Бог в милостях и во гневе своем! Пойдем благостью дел и чистотою чувств и помышлений наших, единственным ведущим к нему путем, в храм святости Его, </w:t>
      </w:r>
      <w:r>
        <w:rPr>
          <w:sz w:val="27"/>
          <w:szCs w:val="27"/>
        </w:rPr>
        <w:t>и там, увенчанные от руки Его славою, возблагодарим за излитые на нас щедроты, и припадем к Нему с теплыми молитвами, да продлит милость Свою над нами, и прекратит брани и битвы, ниспошлет к нам, побед победу, желанный мир и тишину.</w:t>
      </w:r>
    </w:p>
    <w:p w:rsidR="00000000" w:rsidRDefault="00BB4C9F">
      <w:pPr>
        <w:pStyle w:val="a4"/>
        <w:jc w:val="both"/>
        <w:rPr>
          <w:sz w:val="28"/>
          <w:szCs w:val="22"/>
        </w:rPr>
      </w:pPr>
      <w:r>
        <w:rPr>
          <w:rStyle w:val="a5"/>
          <w:sz w:val="28"/>
          <w:szCs w:val="22"/>
        </w:rPr>
        <w:t>«АЛЕКСАНДР»</w:t>
      </w:r>
    </w:p>
    <w:p w:rsidR="00000000" w:rsidRDefault="00BB4C9F">
      <w:pPr>
        <w:jc w:val="both"/>
        <w:rPr>
          <w:sz w:val="27"/>
          <w:szCs w:val="27"/>
        </w:rPr>
      </w:pPr>
      <w:r>
        <w:rPr>
          <w:rStyle w:val="a5"/>
          <w:sz w:val="28"/>
          <w:szCs w:val="22"/>
        </w:rPr>
        <w:t xml:space="preserve">25 декабря </w:t>
      </w:r>
      <w:r>
        <w:rPr>
          <w:rStyle w:val="a5"/>
          <w:sz w:val="28"/>
          <w:szCs w:val="22"/>
        </w:rPr>
        <w:t xml:space="preserve">1812 года </w:t>
      </w:r>
      <w:r>
        <w:rPr>
          <w:sz w:val="27"/>
          <w:szCs w:val="27"/>
        </w:rPr>
        <w:t>».</w:t>
      </w:r>
    </w:p>
    <w:p w:rsidR="00000000" w:rsidRDefault="00BB4C9F">
      <w:pPr>
        <w:jc w:val="both"/>
        <w:rPr>
          <w:sz w:val="27"/>
          <w:szCs w:val="27"/>
        </w:rPr>
      </w:pPr>
    </w:p>
    <w:p w:rsidR="00000000" w:rsidRDefault="00BB4C9F">
      <w:pPr>
        <w:jc w:val="both"/>
        <w:rPr>
          <w:sz w:val="28"/>
          <w:szCs w:val="27"/>
        </w:rPr>
      </w:pPr>
      <w:r>
        <w:rPr>
          <w:sz w:val="28"/>
          <w:szCs w:val="27"/>
        </w:rPr>
        <w:t>(приводится в  переложении на современный русский язык по Полному собранию Законов Российской Империи (CПб.,1830, т.32. 25295. Стр.486-487).</w:t>
      </w:r>
    </w:p>
    <w:p w:rsidR="00BB4C9F" w:rsidRDefault="00BB4C9F">
      <w:pPr>
        <w:jc w:val="both"/>
      </w:pPr>
    </w:p>
    <w:sectPr w:rsidR="00BB4C9F">
      <w:footerReference w:type="even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C9F" w:rsidRDefault="00BB4C9F">
      <w:r>
        <w:separator/>
      </w:r>
    </w:p>
  </w:endnote>
  <w:endnote w:type="continuationSeparator" w:id="1">
    <w:p w:rsidR="00BB4C9F" w:rsidRDefault="00BB4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B4C9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00000" w:rsidRDefault="00BB4C9F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B4C9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3050E">
      <w:rPr>
        <w:rStyle w:val="a7"/>
        <w:noProof/>
      </w:rPr>
      <w:t>2</w:t>
    </w:r>
    <w:r>
      <w:rPr>
        <w:rStyle w:val="a7"/>
      </w:rPr>
      <w:fldChar w:fldCharType="end"/>
    </w:r>
  </w:p>
  <w:p w:rsidR="00000000" w:rsidRDefault="00BB4C9F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C9F" w:rsidRDefault="00BB4C9F">
      <w:r>
        <w:separator/>
      </w:r>
    </w:p>
  </w:footnote>
  <w:footnote w:type="continuationSeparator" w:id="1">
    <w:p w:rsidR="00BB4C9F" w:rsidRDefault="00BB4C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050E"/>
    <w:rsid w:val="00BB4C9F"/>
    <w:rsid w:val="00C30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szCs w:val="27"/>
    </w:rPr>
  </w:style>
  <w:style w:type="paragraph" w:styleId="4">
    <w:name w:val="heading 4"/>
    <w:basedOn w:val="a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sz w:val="27"/>
      <w:szCs w:val="27"/>
    </w:rPr>
  </w:style>
  <w:style w:type="paragraph" w:styleId="a4">
    <w:name w:val="Normal (Web)"/>
    <w:basedOn w:val="a"/>
    <w:semiHidden/>
    <w:pPr>
      <w:spacing w:before="100" w:beforeAutospacing="1" w:after="100" w:afterAutospacing="1"/>
    </w:pPr>
  </w:style>
  <w:style w:type="character" w:styleId="a5">
    <w:name w:val="Emphasis"/>
    <w:basedOn w:val="a0"/>
    <w:qFormat/>
    <w:rPr>
      <w:i/>
      <w:iCs/>
    </w:rPr>
  </w:style>
  <w:style w:type="paragraph" w:styleId="a6">
    <w:name w:val="footer"/>
    <w:basedOn w:val="a"/>
    <w:semiHidden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character" w:styleId="a8">
    <w:name w:val="Hyperlink"/>
    <w:basedOn w:val="a0"/>
    <w:semiHidden/>
    <w:rPr>
      <w:color w:val="0000FF"/>
      <w:u w:val="single"/>
    </w:rPr>
  </w:style>
  <w:style w:type="character" w:customStyle="1" w:styleId="mw-headline">
    <w:name w:val="mw-headline"/>
    <w:basedOn w:val="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ПОБЕДНЫЙ  МАНИФЕСТ   ИМПЕРАТОРА   АЛЕКСАНДРА  I</vt:lpstr>
    </vt:vector>
  </TitlesOfParts>
  <Company/>
  <LinksUpToDate>false</LinksUpToDate>
  <CharactersWithSpaces>5934</CharactersWithSpaces>
  <SharedDoc>false</SharedDoc>
  <HLinks>
    <vt:vector size="12" baseType="variant">
      <vt:variant>
        <vt:i4>4981826</vt:i4>
      </vt:variant>
      <vt:variant>
        <vt:i4>-1</vt:i4>
      </vt:variant>
      <vt:variant>
        <vt:i4>1026</vt:i4>
      </vt:variant>
      <vt:variant>
        <vt:i4>1</vt:i4>
      </vt:variant>
      <vt:variant>
        <vt:lpwstr>..\..\Алекс 1_001.jpg</vt:lpwstr>
      </vt:variant>
      <vt:variant>
        <vt:lpwstr/>
      </vt:variant>
      <vt:variant>
        <vt:i4>5767245</vt:i4>
      </vt:variant>
      <vt:variant>
        <vt:i4>-1</vt:i4>
      </vt:variant>
      <vt:variant>
        <vt:i4>1027</vt:i4>
      </vt:variant>
      <vt:variant>
        <vt:i4>1</vt:i4>
      </vt:variant>
      <vt:variant>
        <vt:lpwstr>http://i1212.photobucket.com/albums/cc457/tsarpolskiy/7670057.jpg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ПОБЕДНЫЙ  МАНИФЕСТ   ИМПЕРАТОРА   АЛЕКСАНДРА  I</dc:title>
  <dc:subject/>
  <dc:creator>boyarin</dc:creator>
  <cp:keywords/>
  <cp:lastModifiedBy>Admin</cp:lastModifiedBy>
  <cp:revision>2</cp:revision>
  <dcterms:created xsi:type="dcterms:W3CDTF">2013-01-07T06:11:00Z</dcterms:created>
  <dcterms:modified xsi:type="dcterms:W3CDTF">2013-01-07T06:11:00Z</dcterms:modified>
</cp:coreProperties>
</file>