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A4" w:rsidRPr="00B13610" w:rsidRDefault="00F61020" w:rsidP="00F72DEA">
      <w:pPr>
        <w:pStyle w:val="a3"/>
        <w:rPr>
          <w:rFonts w:ascii="Times New Roman" w:hAnsi="Times New Roman" w:cs="Times New Roman"/>
          <w:sz w:val="36"/>
          <w:szCs w:val="36"/>
        </w:rPr>
      </w:pPr>
      <w:r w:rsidRPr="00B13610">
        <w:rPr>
          <w:rFonts w:ascii="Times New Roman" w:hAnsi="Times New Roman" w:cs="Times New Roman"/>
          <w:sz w:val="36"/>
          <w:szCs w:val="36"/>
        </w:rPr>
        <w:t>МАУТХАУЗЕН</w:t>
      </w:r>
      <w:bookmarkStart w:id="0" w:name="_GoBack"/>
      <w:bookmarkEnd w:id="0"/>
    </w:p>
    <w:p w:rsidR="00AD202B" w:rsidRPr="00AD202B" w:rsidRDefault="00AD202B" w:rsidP="00AD202B">
      <w:pPr>
        <w:pStyle w:val="a3"/>
        <w:rPr>
          <w:rFonts w:ascii="Times New Roman" w:hAnsi="Times New Roman" w:cs="Times New Roman"/>
          <w:sz w:val="28"/>
          <w:szCs w:val="28"/>
          <w:lang w:val="ru"/>
        </w:rPr>
      </w:pPr>
      <w:r w:rsidRPr="00AD202B">
        <w:rPr>
          <w:rFonts w:ascii="Times New Roman" w:hAnsi="Times New Roman" w:cs="Times New Roman"/>
          <w:sz w:val="28"/>
          <w:szCs w:val="28"/>
          <w:lang w:val="ru"/>
        </w:rPr>
        <w:t xml:space="preserve">Концентрационным лагерем </w:t>
      </w:r>
      <w:r w:rsidRPr="00AD202B">
        <w:rPr>
          <w:rFonts w:ascii="Times New Roman" w:hAnsi="Times New Roman" w:cs="Times New Roman"/>
          <w:sz w:val="28"/>
          <w:szCs w:val="28"/>
        </w:rPr>
        <w:t>высшей</w:t>
      </w:r>
      <w:r w:rsidRPr="00AD202B">
        <w:rPr>
          <w:rFonts w:ascii="Times New Roman" w:hAnsi="Times New Roman" w:cs="Times New Roman"/>
          <w:sz w:val="28"/>
          <w:szCs w:val="28"/>
          <w:lang w:val="ru"/>
        </w:rPr>
        <w:t xml:space="preserve"> третьей категории уничтожения</w:t>
      </w:r>
      <w:r w:rsidRPr="00AD202B">
        <w:rPr>
          <w:rFonts w:ascii="Times New Roman" w:hAnsi="Times New Roman" w:cs="Times New Roman"/>
          <w:sz w:val="28"/>
          <w:szCs w:val="28"/>
        </w:rPr>
        <w:t>,</w:t>
      </w:r>
      <w:r w:rsidRPr="00AD202B">
        <w:rPr>
          <w:rFonts w:ascii="Times New Roman" w:hAnsi="Times New Roman" w:cs="Times New Roman"/>
          <w:sz w:val="28"/>
          <w:szCs w:val="28"/>
          <w:lang w:val="ru"/>
        </w:rPr>
        <w:t xml:space="preserve"> именовали нацисты Маутхаузен. Сам рейхсфюрер СС Генрих Гиммлер, глава гестапо, был шефом этой "фабрики смерти".</w:t>
      </w:r>
    </w:p>
    <w:p w:rsidR="00F72DEA" w:rsidRPr="00F72DEA" w:rsidRDefault="00AD202B" w:rsidP="00F72D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был лагерь смерти, </w:t>
      </w:r>
      <w:r w:rsidR="00F72DEA" w:rsidRPr="00F72DEA">
        <w:rPr>
          <w:rFonts w:ascii="Times New Roman" w:hAnsi="Times New Roman" w:cs="Times New Roman"/>
          <w:sz w:val="28"/>
          <w:szCs w:val="28"/>
        </w:rPr>
        <w:t>лагерь, в котором истребляли людей, и возвращение та</w:t>
      </w:r>
      <w:r>
        <w:rPr>
          <w:rFonts w:ascii="Times New Roman" w:hAnsi="Times New Roman" w:cs="Times New Roman"/>
          <w:sz w:val="28"/>
          <w:szCs w:val="28"/>
        </w:rPr>
        <w:t xml:space="preserve">м побывавших расценивалось как </w:t>
      </w:r>
      <w:r w:rsidRPr="00AD202B">
        <w:rPr>
          <w:rFonts w:ascii="Times New Roman" w:hAnsi="Times New Roman" w:cs="Times New Roman"/>
          <w:sz w:val="28"/>
          <w:szCs w:val="28"/>
          <w:lang w:val="ru"/>
        </w:rPr>
        <w:t>"</w:t>
      </w:r>
      <w:r w:rsidR="00F72DEA" w:rsidRPr="00F72DEA">
        <w:rPr>
          <w:rFonts w:ascii="Times New Roman" w:hAnsi="Times New Roman" w:cs="Times New Roman"/>
          <w:sz w:val="28"/>
          <w:szCs w:val="28"/>
        </w:rPr>
        <w:t>нежелательно</w:t>
      </w:r>
      <w:r w:rsidRPr="00AD202B">
        <w:rPr>
          <w:rFonts w:ascii="Times New Roman" w:hAnsi="Times New Roman" w:cs="Times New Roman"/>
          <w:sz w:val="28"/>
          <w:szCs w:val="28"/>
          <w:lang w:val="ru"/>
        </w:rPr>
        <w:t>"</w:t>
      </w:r>
      <w:r w:rsidR="00F72DEA" w:rsidRPr="00F72DEA">
        <w:rPr>
          <w:rFonts w:ascii="Times New Roman" w:hAnsi="Times New Roman" w:cs="Times New Roman"/>
          <w:sz w:val="28"/>
          <w:szCs w:val="28"/>
        </w:rPr>
        <w:t>.</w:t>
      </w:r>
    </w:p>
    <w:p w:rsidR="00F72DEA" w:rsidRPr="00F72DEA" w:rsidRDefault="00F72DEA" w:rsidP="00F72DEA">
      <w:pPr>
        <w:pStyle w:val="a3"/>
        <w:rPr>
          <w:rFonts w:ascii="Times New Roman" w:hAnsi="Times New Roman" w:cs="Times New Roman"/>
          <w:sz w:val="28"/>
          <w:szCs w:val="28"/>
        </w:rPr>
      </w:pPr>
      <w:r w:rsidRPr="00F72DEA">
        <w:rPr>
          <w:rFonts w:ascii="Times New Roman" w:hAnsi="Times New Roman" w:cs="Times New Roman"/>
          <w:sz w:val="28"/>
          <w:szCs w:val="28"/>
        </w:rPr>
        <w:t>Он расположился на горе как злое животное, подстерегающее свою жертву. Его вышки и дымовые трубы вздымались ввысь как яд</w:t>
      </w:r>
      <w:r w:rsidR="006B3046">
        <w:rPr>
          <w:rFonts w:ascii="Times New Roman" w:hAnsi="Times New Roman" w:cs="Times New Roman"/>
          <w:sz w:val="28"/>
          <w:szCs w:val="28"/>
        </w:rPr>
        <w:t>овитые колючки. Яркие прожектора</w:t>
      </w:r>
      <w:r w:rsidRPr="00F72DEA">
        <w:rPr>
          <w:rFonts w:ascii="Times New Roman" w:hAnsi="Times New Roman" w:cs="Times New Roman"/>
          <w:sz w:val="28"/>
          <w:szCs w:val="28"/>
        </w:rPr>
        <w:t>, а также метровое пламя, выходящее из труб крематория, далеко освещали равнину Дуная, и в округе чувствовался сладковатый запах сжигаемого человеческого мяса. На гранитных стенах лагеря была натянута колючая проволока, по которой проходил электрический ток, несущий смерть ...</w:t>
      </w:r>
    </w:p>
    <w:p w:rsidR="004D0CF6" w:rsidRDefault="004D0CF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186" w:rsidRDefault="00F72DEA" w:rsidP="00F72DEA">
      <w:pPr>
        <w:pStyle w:val="a3"/>
        <w:rPr>
          <w:rFonts w:ascii="Times New Roman" w:hAnsi="Times New Roman" w:cs="Times New Roman"/>
          <w:sz w:val="28"/>
          <w:szCs w:val="28"/>
        </w:rPr>
      </w:pPr>
      <w:r w:rsidRPr="00F72DEA">
        <w:rPr>
          <w:rFonts w:ascii="Times New Roman" w:hAnsi="Times New Roman" w:cs="Times New Roman"/>
          <w:sz w:val="28"/>
          <w:szCs w:val="28"/>
        </w:rPr>
        <w:t xml:space="preserve">Предметом «особой заботы» СС и Вермахта были советские военнопленные офицеры. Они считались наиболее опасными для Рейха в силу военного образования, организаторских способностей и волевых качеств. Поэтому они подлежали первоочередному уничтожению. </w:t>
      </w:r>
    </w:p>
    <w:p w:rsidR="00872186" w:rsidRDefault="00872186" w:rsidP="00F72D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4D0CF6">
        <w:rPr>
          <w:rFonts w:ascii="Times New Roman" w:hAnsi="Times New Roman" w:cs="Times New Roman"/>
          <w:sz w:val="28"/>
          <w:szCs w:val="28"/>
        </w:rPr>
        <w:t>марта 1944 года был издан секретный</w:t>
      </w:r>
      <w:r>
        <w:rPr>
          <w:rFonts w:ascii="Times New Roman" w:hAnsi="Times New Roman" w:cs="Times New Roman"/>
          <w:sz w:val="28"/>
          <w:szCs w:val="28"/>
        </w:rPr>
        <w:t xml:space="preserve"> приказ </w:t>
      </w:r>
      <w:r w:rsidRPr="00872186">
        <w:rPr>
          <w:rFonts w:ascii="Times New Roman" w:hAnsi="Times New Roman" w:cs="Times New Roman"/>
          <w:sz w:val="28"/>
          <w:szCs w:val="28"/>
        </w:rPr>
        <w:t>начальника штаба Верховного Главнокомандования Германии Вильгельма Кейтеля о создании новой категории узников</w:t>
      </w:r>
      <w:r w:rsidR="004D0CF6">
        <w:rPr>
          <w:rFonts w:ascii="Times New Roman" w:hAnsi="Times New Roman" w:cs="Times New Roman"/>
          <w:sz w:val="28"/>
          <w:szCs w:val="28"/>
        </w:rPr>
        <w:t xml:space="preserve"> Маутхаузена исключительно для  </w:t>
      </w:r>
      <w:r w:rsidR="004D0CF6" w:rsidRPr="004D0CF6">
        <w:rPr>
          <w:rFonts w:ascii="Times New Roman" w:hAnsi="Times New Roman" w:cs="Times New Roman"/>
          <w:sz w:val="28"/>
          <w:szCs w:val="28"/>
        </w:rPr>
        <w:t>"</w:t>
      </w:r>
      <w:r w:rsidRPr="00872186">
        <w:rPr>
          <w:rFonts w:ascii="Times New Roman" w:hAnsi="Times New Roman" w:cs="Times New Roman"/>
          <w:sz w:val="28"/>
          <w:szCs w:val="28"/>
        </w:rPr>
        <w:t>п</w:t>
      </w:r>
      <w:r w:rsidR="004D0CF6">
        <w:rPr>
          <w:rFonts w:ascii="Times New Roman" w:hAnsi="Times New Roman" w:cs="Times New Roman"/>
          <w:sz w:val="28"/>
          <w:szCs w:val="28"/>
        </w:rPr>
        <w:t>роштрафившихся</w:t>
      </w:r>
      <w:r w:rsidR="004D0CF6" w:rsidRPr="004D0CF6">
        <w:rPr>
          <w:rFonts w:ascii="Times New Roman" w:hAnsi="Times New Roman" w:cs="Times New Roman"/>
          <w:sz w:val="28"/>
          <w:szCs w:val="28"/>
        </w:rPr>
        <w:t>"</w:t>
      </w:r>
      <w:r w:rsidRPr="00872186">
        <w:rPr>
          <w:rFonts w:ascii="Times New Roman" w:hAnsi="Times New Roman" w:cs="Times New Roman"/>
          <w:sz w:val="28"/>
          <w:szCs w:val="28"/>
        </w:rPr>
        <w:t xml:space="preserve"> военнопленных офи</w:t>
      </w:r>
      <w:r w:rsidR="00F703BE">
        <w:rPr>
          <w:rFonts w:ascii="Times New Roman" w:hAnsi="Times New Roman" w:cs="Times New Roman"/>
          <w:sz w:val="28"/>
          <w:szCs w:val="28"/>
        </w:rPr>
        <w:t>церов неарийского происхождения -</w:t>
      </w:r>
      <w:r w:rsidRPr="00872186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872186">
        <w:rPr>
          <w:rFonts w:ascii="Times New Roman" w:hAnsi="Times New Roman" w:cs="Times New Roman"/>
          <w:sz w:val="28"/>
          <w:szCs w:val="28"/>
        </w:rPr>
        <w:t>Aktion</w:t>
      </w:r>
      <w:proofErr w:type="spellEnd"/>
      <w:r w:rsidRPr="00872186">
        <w:rPr>
          <w:rFonts w:ascii="Times New Roman" w:hAnsi="Times New Roman" w:cs="Times New Roman"/>
          <w:sz w:val="28"/>
          <w:szCs w:val="28"/>
        </w:rPr>
        <w:t xml:space="preserve"> K“</w:t>
      </w:r>
    </w:p>
    <w:p w:rsidR="00872186" w:rsidRDefault="0087218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460" w:rsidRDefault="00CB0460" w:rsidP="008721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 xml:space="preserve">В мае 1944 года обычный блок </w:t>
      </w:r>
      <w:r w:rsidR="00CB0460">
        <w:rPr>
          <w:rFonts w:ascii="Times New Roman" w:hAnsi="Times New Roman" w:cs="Times New Roman"/>
          <w:sz w:val="28"/>
          <w:szCs w:val="28"/>
        </w:rPr>
        <w:t xml:space="preserve">№ </w:t>
      </w:r>
      <w:r w:rsidRPr="00872186">
        <w:rPr>
          <w:rFonts w:ascii="Times New Roman" w:hAnsi="Times New Roman" w:cs="Times New Roman"/>
          <w:sz w:val="28"/>
          <w:szCs w:val="28"/>
        </w:rPr>
        <w:t xml:space="preserve">20 </w:t>
      </w:r>
      <w:r w:rsidR="00CB0460">
        <w:rPr>
          <w:rFonts w:ascii="Times New Roman" w:hAnsi="Times New Roman" w:cs="Times New Roman"/>
          <w:sz w:val="28"/>
          <w:szCs w:val="28"/>
        </w:rPr>
        <w:t xml:space="preserve">концлагеря Маутхаузен </w:t>
      </w:r>
      <w:r w:rsidRPr="00872186">
        <w:rPr>
          <w:rFonts w:ascii="Times New Roman" w:hAnsi="Times New Roman" w:cs="Times New Roman"/>
          <w:sz w:val="28"/>
          <w:szCs w:val="28"/>
        </w:rPr>
        <w:t xml:space="preserve">был превращён в "изолир-блок". </w:t>
      </w:r>
      <w:r w:rsidR="00CB0460">
        <w:rPr>
          <w:rFonts w:ascii="Times New Roman" w:hAnsi="Times New Roman" w:cs="Times New Roman"/>
          <w:sz w:val="28"/>
          <w:szCs w:val="28"/>
        </w:rPr>
        <w:t>Пулемё</w:t>
      </w:r>
      <w:r w:rsidRPr="00872186">
        <w:rPr>
          <w:rFonts w:ascii="Times New Roman" w:hAnsi="Times New Roman" w:cs="Times New Roman"/>
          <w:sz w:val="28"/>
          <w:szCs w:val="28"/>
        </w:rPr>
        <w:t>тные вышки. Глухие ворота.</w:t>
      </w:r>
    </w:p>
    <w:p w:rsidR="00872186" w:rsidRPr="00872186" w:rsidRDefault="00CB0460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Барак окружё</w:t>
      </w:r>
      <w:r w:rsidR="00872186" w:rsidRPr="00872186">
        <w:rPr>
          <w:rFonts w:ascii="Times New Roman" w:hAnsi="Times New Roman" w:cs="Times New Roman"/>
          <w:sz w:val="28"/>
          <w:szCs w:val="28"/>
        </w:rPr>
        <w:t>н дополнительн</w:t>
      </w:r>
      <w:r w:rsidR="009B21EE">
        <w:rPr>
          <w:rFonts w:ascii="Times New Roman" w:hAnsi="Times New Roman" w:cs="Times New Roman"/>
          <w:sz w:val="28"/>
          <w:szCs w:val="28"/>
        </w:rPr>
        <w:t xml:space="preserve">ой каменной стеной. Полностью </w:t>
      </w:r>
      <w:r w:rsidR="00872186" w:rsidRPr="00872186">
        <w:rPr>
          <w:rFonts w:ascii="Times New Roman" w:hAnsi="Times New Roman" w:cs="Times New Roman"/>
          <w:sz w:val="28"/>
          <w:szCs w:val="28"/>
        </w:rPr>
        <w:t>изолирован, отрезан от любого общения с общим лагерем.</w:t>
      </w:r>
    </w:p>
    <w:p w:rsidR="00872186" w:rsidRPr="00872186" w:rsidRDefault="00CB0460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-</w:t>
      </w:r>
      <w:r w:rsidR="00872186" w:rsidRPr="00872186">
        <w:rPr>
          <w:rFonts w:ascii="Times New Roman" w:hAnsi="Times New Roman" w:cs="Times New Roman"/>
          <w:sz w:val="28"/>
          <w:szCs w:val="28"/>
        </w:rPr>
        <w:t xml:space="preserve"> назначение этого каменного мешка – физическое уничтожение узников, этапируемых в блок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72186" w:rsidRPr="00872186">
        <w:rPr>
          <w:rFonts w:ascii="Times New Roman" w:hAnsi="Times New Roman" w:cs="Times New Roman"/>
          <w:sz w:val="28"/>
          <w:szCs w:val="28"/>
        </w:rPr>
        <w:t>20.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Их номера военнопленных, их фамил</w:t>
      </w:r>
      <w:r w:rsidR="00CB0460">
        <w:rPr>
          <w:rFonts w:ascii="Times New Roman" w:hAnsi="Times New Roman" w:cs="Times New Roman"/>
          <w:sz w:val="28"/>
          <w:szCs w:val="28"/>
        </w:rPr>
        <w:t>ии не вносились в списки заключё</w:t>
      </w:r>
      <w:r w:rsidRPr="00872186">
        <w:rPr>
          <w:rFonts w:ascii="Times New Roman" w:hAnsi="Times New Roman" w:cs="Times New Roman"/>
          <w:sz w:val="28"/>
          <w:szCs w:val="28"/>
        </w:rPr>
        <w:t>нных</w:t>
      </w:r>
    </w:p>
    <w:p w:rsidR="00872186" w:rsidRPr="00B13610" w:rsidRDefault="00CB0460" w:rsidP="0087218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концлагеря </w:t>
      </w:r>
      <w:r w:rsidR="00872186" w:rsidRPr="00872186">
        <w:rPr>
          <w:rFonts w:ascii="Times New Roman" w:hAnsi="Times New Roman" w:cs="Times New Roman"/>
          <w:sz w:val="28"/>
          <w:szCs w:val="28"/>
        </w:rPr>
        <w:t xml:space="preserve">Маутхаузена. Они поступали в 20 блок со смертным приговором: </w:t>
      </w:r>
      <w:r w:rsidR="00872186" w:rsidRPr="00B13610">
        <w:rPr>
          <w:rFonts w:ascii="Times New Roman" w:hAnsi="Times New Roman" w:cs="Times New Roman"/>
          <w:sz w:val="32"/>
          <w:szCs w:val="32"/>
        </w:rPr>
        <w:t>"Пуля"</w:t>
      </w:r>
      <w:r w:rsidRPr="00B13610">
        <w:rPr>
          <w:rFonts w:ascii="Times New Roman" w:hAnsi="Times New Roman" w:cs="Times New Roman"/>
          <w:sz w:val="32"/>
          <w:szCs w:val="32"/>
        </w:rPr>
        <w:t xml:space="preserve">, </w:t>
      </w:r>
      <w:r w:rsidR="00872186" w:rsidRPr="00B13610">
        <w:rPr>
          <w:rFonts w:ascii="Times New Roman" w:hAnsi="Times New Roman" w:cs="Times New Roman"/>
          <w:sz w:val="32"/>
          <w:szCs w:val="32"/>
        </w:rPr>
        <w:t>"Ночь и туман", или "Возвращение нежелательно".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Для них выход из 20 блока был единственный – через трубу крематория.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Кто были эти узники?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 xml:space="preserve">В основном Советские офицеры. Это были наиболее активные участники 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 xml:space="preserve">Сопротивления, оставшиеся бойцами, верными воинской Присяге и </w:t>
      </w:r>
      <w:proofErr w:type="gramStart"/>
      <w:r w:rsidRPr="0087218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колючей проволокой.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Это были</w:t>
      </w:r>
      <w:r w:rsidR="002E75D3">
        <w:rPr>
          <w:rFonts w:ascii="Times New Roman" w:hAnsi="Times New Roman" w:cs="Times New Roman"/>
          <w:sz w:val="28"/>
          <w:szCs w:val="28"/>
        </w:rPr>
        <w:t>:</w:t>
      </w:r>
      <w:r w:rsidRPr="00872186">
        <w:rPr>
          <w:rFonts w:ascii="Times New Roman" w:hAnsi="Times New Roman" w:cs="Times New Roman"/>
          <w:sz w:val="28"/>
          <w:szCs w:val="28"/>
        </w:rPr>
        <w:t xml:space="preserve"> </w:t>
      </w:r>
      <w:r w:rsidR="002E75D3">
        <w:rPr>
          <w:rFonts w:ascii="Times New Roman" w:hAnsi="Times New Roman" w:cs="Times New Roman"/>
          <w:sz w:val="28"/>
          <w:szCs w:val="28"/>
        </w:rPr>
        <w:t>старшие офицеры Советской Армии,</w:t>
      </w:r>
      <w:r w:rsidRPr="00872186">
        <w:rPr>
          <w:rFonts w:ascii="Times New Roman" w:hAnsi="Times New Roman" w:cs="Times New Roman"/>
          <w:sz w:val="28"/>
          <w:szCs w:val="28"/>
        </w:rPr>
        <w:t xml:space="preserve"> командиры дивизий</w:t>
      </w:r>
      <w:r w:rsidR="002E75D3">
        <w:rPr>
          <w:rFonts w:ascii="Times New Roman" w:hAnsi="Times New Roman" w:cs="Times New Roman"/>
          <w:sz w:val="28"/>
          <w:szCs w:val="28"/>
        </w:rPr>
        <w:t>,</w:t>
      </w:r>
    </w:p>
    <w:p w:rsidR="002E75D3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полков, пар</w:t>
      </w:r>
      <w:r w:rsidR="002E75D3">
        <w:rPr>
          <w:rFonts w:ascii="Times New Roman" w:hAnsi="Times New Roman" w:cs="Times New Roman"/>
          <w:sz w:val="28"/>
          <w:szCs w:val="28"/>
        </w:rPr>
        <w:t xml:space="preserve">тизанских отрядов и соединений, </w:t>
      </w:r>
      <w:proofErr w:type="gramStart"/>
      <w:r w:rsidRPr="00872186">
        <w:rPr>
          <w:rFonts w:ascii="Times New Roman" w:hAnsi="Times New Roman" w:cs="Times New Roman"/>
          <w:sz w:val="28"/>
          <w:szCs w:val="28"/>
        </w:rPr>
        <w:t>совершившие</w:t>
      </w:r>
      <w:proofErr w:type="gramEnd"/>
      <w:r w:rsidRPr="00872186">
        <w:rPr>
          <w:rFonts w:ascii="Times New Roman" w:hAnsi="Times New Roman" w:cs="Times New Roman"/>
          <w:sz w:val="28"/>
          <w:szCs w:val="28"/>
        </w:rPr>
        <w:t xml:space="preserve"> (каждый) по </w:t>
      </w:r>
    </w:p>
    <w:p w:rsidR="00CF40FC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2 – 3 побега из гитлеровских</w:t>
      </w:r>
      <w:r w:rsidR="002E75D3">
        <w:rPr>
          <w:rFonts w:ascii="Times New Roman" w:hAnsi="Times New Roman" w:cs="Times New Roman"/>
          <w:sz w:val="28"/>
          <w:szCs w:val="28"/>
        </w:rPr>
        <w:t xml:space="preserve"> лагерей, рабочих </w:t>
      </w:r>
      <w:r w:rsidRPr="00872186">
        <w:rPr>
          <w:rFonts w:ascii="Times New Roman" w:hAnsi="Times New Roman" w:cs="Times New Roman"/>
          <w:sz w:val="28"/>
          <w:szCs w:val="28"/>
        </w:rPr>
        <w:t>команд, с этапов, с поездов при транспо</w:t>
      </w:r>
      <w:r w:rsidR="002E75D3">
        <w:rPr>
          <w:rFonts w:ascii="Times New Roman" w:hAnsi="Times New Roman" w:cs="Times New Roman"/>
          <w:sz w:val="28"/>
          <w:szCs w:val="28"/>
        </w:rPr>
        <w:t xml:space="preserve">ртировке. Открыто, мужественно, </w:t>
      </w:r>
      <w:r w:rsidRPr="00872186">
        <w:rPr>
          <w:rFonts w:ascii="Times New Roman" w:hAnsi="Times New Roman" w:cs="Times New Roman"/>
          <w:sz w:val="28"/>
          <w:szCs w:val="28"/>
        </w:rPr>
        <w:t>презирая смерть, выступившие против вербовки в РОА (созданную генералом изменником Власовым), о</w:t>
      </w:r>
      <w:r w:rsidR="002E75D3">
        <w:rPr>
          <w:rFonts w:ascii="Times New Roman" w:hAnsi="Times New Roman" w:cs="Times New Roman"/>
          <w:sz w:val="28"/>
          <w:szCs w:val="28"/>
        </w:rPr>
        <w:t xml:space="preserve">бличавшие лживость гитлеровской </w:t>
      </w:r>
      <w:r w:rsidRPr="00872186">
        <w:rPr>
          <w:rFonts w:ascii="Times New Roman" w:hAnsi="Times New Roman" w:cs="Times New Roman"/>
          <w:sz w:val="28"/>
          <w:szCs w:val="28"/>
        </w:rPr>
        <w:t xml:space="preserve">пропаганды, активные участники </w:t>
      </w:r>
      <w:r w:rsidRPr="00872186">
        <w:rPr>
          <w:rFonts w:ascii="Times New Roman" w:hAnsi="Times New Roman" w:cs="Times New Roman"/>
          <w:sz w:val="28"/>
          <w:szCs w:val="28"/>
        </w:rPr>
        <w:lastRenderedPageBreak/>
        <w:t xml:space="preserve">действий </w:t>
      </w:r>
      <w:r w:rsidR="002E75D3">
        <w:rPr>
          <w:rFonts w:ascii="Times New Roman" w:hAnsi="Times New Roman" w:cs="Times New Roman"/>
          <w:sz w:val="28"/>
          <w:szCs w:val="28"/>
        </w:rPr>
        <w:t xml:space="preserve">подпольных организаций в </w:t>
      </w:r>
      <w:r w:rsidRPr="00872186">
        <w:rPr>
          <w:rFonts w:ascii="Times New Roman" w:hAnsi="Times New Roman" w:cs="Times New Roman"/>
          <w:sz w:val="28"/>
          <w:szCs w:val="28"/>
        </w:rPr>
        <w:t>лагерях военнопленных, в том числе, и руководители, и создатели подпольных организаций Сопротивления.</w:t>
      </w:r>
    </w:p>
    <w:p w:rsidR="00872186" w:rsidRPr="00872186" w:rsidRDefault="00872186" w:rsidP="008721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186">
        <w:rPr>
          <w:rFonts w:ascii="Times New Roman" w:hAnsi="Times New Roman" w:cs="Times New Roman"/>
          <w:sz w:val="28"/>
          <w:szCs w:val="28"/>
        </w:rPr>
        <w:t>Это была элита Советского военного Сопротивления в лагерях</w:t>
      </w:r>
      <w:r w:rsidR="00CF40FC">
        <w:rPr>
          <w:rFonts w:ascii="Times New Roman" w:hAnsi="Times New Roman" w:cs="Times New Roman"/>
          <w:sz w:val="28"/>
          <w:szCs w:val="28"/>
        </w:rPr>
        <w:t xml:space="preserve"> военнопленных.</w:t>
      </w:r>
    </w:p>
    <w:p w:rsidR="00872186" w:rsidRDefault="0087218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186" w:rsidRPr="00B13610" w:rsidRDefault="004838A4" w:rsidP="00F72DEA">
      <w:pPr>
        <w:pStyle w:val="a3"/>
        <w:rPr>
          <w:rFonts w:ascii="Times New Roman" w:hAnsi="Times New Roman" w:cs="Times New Roman"/>
          <w:sz w:val="32"/>
          <w:szCs w:val="32"/>
        </w:rPr>
      </w:pPr>
      <w:r w:rsidRPr="00B13610">
        <w:rPr>
          <w:rFonts w:ascii="Times New Roman" w:hAnsi="Times New Roman" w:cs="Times New Roman"/>
          <w:sz w:val="32"/>
          <w:szCs w:val="32"/>
        </w:rPr>
        <w:t>Общее число смертников категории „</w:t>
      </w:r>
      <w:proofErr w:type="spellStart"/>
      <w:r w:rsidRPr="00B13610">
        <w:rPr>
          <w:rFonts w:ascii="Times New Roman" w:hAnsi="Times New Roman" w:cs="Times New Roman"/>
          <w:sz w:val="32"/>
          <w:szCs w:val="32"/>
        </w:rPr>
        <w:t>Aktion</w:t>
      </w:r>
      <w:proofErr w:type="spellEnd"/>
      <w:r w:rsidRPr="00B13610">
        <w:rPr>
          <w:rFonts w:ascii="Times New Roman" w:hAnsi="Times New Roman" w:cs="Times New Roman"/>
          <w:sz w:val="32"/>
          <w:szCs w:val="32"/>
        </w:rPr>
        <w:t xml:space="preserve"> K“ составило около 5040 человек – и все они за исключением 9 человек были уничтожены.</w:t>
      </w:r>
    </w:p>
    <w:p w:rsidR="0012248D" w:rsidRPr="00B13610" w:rsidRDefault="0012248D" w:rsidP="00F72DEA">
      <w:pPr>
        <w:pStyle w:val="a3"/>
        <w:rPr>
          <w:rFonts w:ascii="Times New Roman" w:hAnsi="Times New Roman" w:cs="Times New Roman"/>
          <w:sz w:val="32"/>
          <w:szCs w:val="32"/>
        </w:rPr>
      </w:pPr>
      <w:r w:rsidRPr="00B13610">
        <w:rPr>
          <w:rFonts w:ascii="Times New Roman" w:hAnsi="Times New Roman" w:cs="Times New Roman"/>
          <w:sz w:val="32"/>
          <w:szCs w:val="32"/>
        </w:rPr>
        <w:t>Имена 560 установлены.</w:t>
      </w:r>
    </w:p>
    <w:p w:rsidR="00872186" w:rsidRDefault="0087218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186" w:rsidRDefault="0087218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3046" w:rsidRDefault="006B3046" w:rsidP="00F72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A5D" w:rsidRPr="00EE6C85" w:rsidRDefault="00401A5D" w:rsidP="00EE6C8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01A5D" w:rsidRPr="00EE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3D"/>
    <w:rsid w:val="0012248D"/>
    <w:rsid w:val="00142326"/>
    <w:rsid w:val="002E75D3"/>
    <w:rsid w:val="00401A5D"/>
    <w:rsid w:val="004838A4"/>
    <w:rsid w:val="004D0CF6"/>
    <w:rsid w:val="006B3046"/>
    <w:rsid w:val="006B5B60"/>
    <w:rsid w:val="007C237D"/>
    <w:rsid w:val="007E743D"/>
    <w:rsid w:val="00872186"/>
    <w:rsid w:val="009B21EE"/>
    <w:rsid w:val="00A74A58"/>
    <w:rsid w:val="00AD202B"/>
    <w:rsid w:val="00B13610"/>
    <w:rsid w:val="00CB0460"/>
    <w:rsid w:val="00CF40FC"/>
    <w:rsid w:val="00E1199B"/>
    <w:rsid w:val="00EE6C85"/>
    <w:rsid w:val="00F278A4"/>
    <w:rsid w:val="00F61020"/>
    <w:rsid w:val="00F703BE"/>
    <w:rsid w:val="00F714BE"/>
    <w:rsid w:val="00F72DEA"/>
    <w:rsid w:val="00F8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</dc:creator>
  <cp:lastModifiedBy>Мирослав</cp:lastModifiedBy>
  <cp:revision>25</cp:revision>
  <cp:lastPrinted>2012-04-09T02:16:00Z</cp:lastPrinted>
  <dcterms:created xsi:type="dcterms:W3CDTF">2012-04-02T07:48:00Z</dcterms:created>
  <dcterms:modified xsi:type="dcterms:W3CDTF">2012-04-09T02:17:00Z</dcterms:modified>
</cp:coreProperties>
</file>