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9A7" w:rsidRPr="00AC1920" w:rsidRDefault="00A809A7" w:rsidP="00A809A7">
      <w:pPr>
        <w:spacing w:line="360" w:lineRule="auto"/>
        <w:ind w:firstLine="567"/>
        <w:jc w:val="both"/>
        <w:rPr>
          <w:sz w:val="28"/>
          <w:szCs w:val="28"/>
        </w:rPr>
      </w:pPr>
      <w:r w:rsidRPr="00AC1920">
        <w:rPr>
          <w:sz w:val="28"/>
          <w:szCs w:val="28"/>
        </w:rPr>
        <w:t xml:space="preserve">Прадедушку </w:t>
      </w:r>
      <w:proofErr w:type="spellStart"/>
      <w:r w:rsidRPr="00AC1920">
        <w:rPr>
          <w:sz w:val="28"/>
          <w:szCs w:val="28"/>
        </w:rPr>
        <w:t>Лукьяна</w:t>
      </w:r>
      <w:proofErr w:type="spellEnd"/>
      <w:r w:rsidRPr="00AC1920">
        <w:rPr>
          <w:sz w:val="28"/>
          <w:szCs w:val="28"/>
        </w:rPr>
        <w:t xml:space="preserve">  я в живых не застал. Он умер в 1995 году. А я родился в 2001 году.  О прадедушке мне рассказали мама и мой дедушка Саша.   До этого времени я не задумывался о том, какой ценой досталась нашему народу Победа.  В каждой семье  были люди, сражавшиеся на фронте или трудившиеся в тылу.</w:t>
      </w:r>
      <w:r>
        <w:rPr>
          <w:sz w:val="28"/>
          <w:szCs w:val="28"/>
        </w:rPr>
        <w:t xml:space="preserve"> </w:t>
      </w:r>
      <w:r w:rsidRPr="00AC1920">
        <w:rPr>
          <w:sz w:val="28"/>
          <w:szCs w:val="28"/>
        </w:rPr>
        <w:t xml:space="preserve">Чем больше лет проходит с того дня, как отгремели последние бои, тем меньше  остаётся  среди нас участников и очевидцев тех трагических событий – наших дорогих ветеранов. Моему поколению война известна по большей части из фильмов  и из книг, и это понятно. Уже не в каждой семье есть живой ветеран. Фронтовые раны, болезни и старость беспощадны. Вот и я не застал в живых своего прадедушку – фронтовика, </w:t>
      </w:r>
      <w:r>
        <w:rPr>
          <w:sz w:val="28"/>
          <w:szCs w:val="28"/>
        </w:rPr>
        <w:t xml:space="preserve"> Неверова  </w:t>
      </w:r>
      <w:proofErr w:type="spellStart"/>
      <w:r>
        <w:rPr>
          <w:sz w:val="28"/>
          <w:szCs w:val="28"/>
        </w:rPr>
        <w:t>Лукьяна</w:t>
      </w:r>
      <w:proofErr w:type="spellEnd"/>
      <w:r>
        <w:rPr>
          <w:sz w:val="28"/>
          <w:szCs w:val="28"/>
        </w:rPr>
        <w:t xml:space="preserve">  Михайловича, но много слышал о нём и решил написать.</w:t>
      </w:r>
    </w:p>
    <w:p w:rsidR="00DB7A75" w:rsidRDefault="00A809A7" w:rsidP="00A809A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Неверов </w:t>
      </w:r>
      <w:proofErr w:type="spellStart"/>
      <w:r>
        <w:rPr>
          <w:sz w:val="28"/>
          <w:szCs w:val="28"/>
        </w:rPr>
        <w:t>Лукьян</w:t>
      </w:r>
      <w:proofErr w:type="spellEnd"/>
      <w:r>
        <w:rPr>
          <w:sz w:val="28"/>
          <w:szCs w:val="28"/>
        </w:rPr>
        <w:t xml:space="preserve"> Михайлович </w:t>
      </w:r>
      <w:r w:rsidRPr="00AC1920">
        <w:rPr>
          <w:sz w:val="28"/>
          <w:szCs w:val="28"/>
        </w:rPr>
        <w:t xml:space="preserve">родился в 1918 году в Азербайджане, в горном селе, где жили русские переселенцы.  В детстве он помогал своему отцу Михаилу на мельнице.  В 1938 году прадедушка </w:t>
      </w:r>
      <w:proofErr w:type="spellStart"/>
      <w:r w:rsidRPr="00AC1920">
        <w:rPr>
          <w:sz w:val="28"/>
          <w:szCs w:val="28"/>
        </w:rPr>
        <w:t>Лукьян</w:t>
      </w:r>
      <w:proofErr w:type="spellEnd"/>
      <w:r w:rsidRPr="00AC1920">
        <w:rPr>
          <w:sz w:val="28"/>
          <w:szCs w:val="28"/>
        </w:rPr>
        <w:t xml:space="preserve"> женился на прабабушке Евдокии  и через  полгода ушел в армию.</w:t>
      </w:r>
    </w:p>
    <w:p w:rsidR="00A809A7" w:rsidRDefault="00A809A7" w:rsidP="00A809A7">
      <w:pPr>
        <w:spacing w:line="360" w:lineRule="auto"/>
        <w:jc w:val="both"/>
        <w:rPr>
          <w:sz w:val="28"/>
          <w:szCs w:val="28"/>
        </w:rPr>
      </w:pPr>
      <w:r w:rsidRPr="00AC1920">
        <w:rPr>
          <w:sz w:val="28"/>
          <w:szCs w:val="28"/>
        </w:rPr>
        <w:t xml:space="preserve"> </w:t>
      </w:r>
      <w:r w:rsidR="00DB7A75" w:rsidRPr="00DB7A75">
        <w:rPr>
          <w:sz w:val="28"/>
          <w:szCs w:val="28"/>
        </w:rPr>
        <w:drawing>
          <wp:inline distT="0" distB="0" distL="0" distR="0">
            <wp:extent cx="3145569" cy="4214191"/>
            <wp:effectExtent l="19050" t="0" r="0" b="0"/>
            <wp:docPr id="1" name="Рисунок 1" descr="D:\Мои документы\Светлана\2012 Отечество\Отечество\0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 descr="D:\Мои документы\Светлана\2012 Отечество\Отечество\02.jpg"/>
                    <pic:cNvPicPr>
                      <a:picLocks noGrp="1" noChangeAspect="1" noChangeArrowheads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308" cy="4223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B7A75" w:rsidRPr="00DB7A75" w:rsidRDefault="00DB7A75" w:rsidP="00A809A7">
      <w:pPr>
        <w:spacing w:line="360" w:lineRule="auto"/>
        <w:jc w:val="both"/>
        <w:rPr>
          <w:b/>
          <w:sz w:val="28"/>
          <w:szCs w:val="28"/>
        </w:rPr>
      </w:pPr>
      <w:r w:rsidRPr="00DB7A75">
        <w:rPr>
          <w:b/>
          <w:sz w:val="28"/>
          <w:szCs w:val="28"/>
        </w:rPr>
        <w:t>1938 год</w:t>
      </w:r>
    </w:p>
    <w:p w:rsidR="00DB7A75" w:rsidRDefault="00A809A7" w:rsidP="00DB7A75">
      <w:pPr>
        <w:spacing w:line="360" w:lineRule="auto"/>
        <w:ind w:firstLine="567"/>
        <w:jc w:val="both"/>
        <w:rPr>
          <w:sz w:val="28"/>
          <w:szCs w:val="28"/>
        </w:rPr>
      </w:pPr>
      <w:r w:rsidRPr="00AC1920">
        <w:rPr>
          <w:sz w:val="28"/>
          <w:szCs w:val="28"/>
        </w:rPr>
        <w:lastRenderedPageBreak/>
        <w:t xml:space="preserve">Мой прадедушка прошёл всю войну с самого начала, с первого дня, потому что  его срочная служба в рядах Советской армии  должна была вот-вот </w:t>
      </w:r>
      <w:proofErr w:type="gramStart"/>
      <w:r w:rsidRPr="00AC1920">
        <w:rPr>
          <w:sz w:val="28"/>
          <w:szCs w:val="28"/>
        </w:rPr>
        <w:t>закончиться</w:t>
      </w:r>
      <w:proofErr w:type="gramEnd"/>
      <w:r w:rsidRPr="00AC1920">
        <w:rPr>
          <w:sz w:val="28"/>
          <w:szCs w:val="28"/>
        </w:rPr>
        <w:t xml:space="preserve"> и он  как раз ждал приказ о демобилизации. </w:t>
      </w:r>
      <w:proofErr w:type="spellStart"/>
      <w:r w:rsidRPr="00AC1920">
        <w:rPr>
          <w:sz w:val="28"/>
          <w:szCs w:val="28"/>
        </w:rPr>
        <w:t>Лукьян</w:t>
      </w:r>
      <w:proofErr w:type="spellEnd"/>
      <w:r w:rsidRPr="00AC1920">
        <w:rPr>
          <w:sz w:val="28"/>
          <w:szCs w:val="28"/>
        </w:rPr>
        <w:t xml:space="preserve"> Михайлович  в  момент начала войны служил в Белоруссии на границе. Почти  год  он  отступал на восток со своей частью, «</w:t>
      </w:r>
      <w:proofErr w:type="gramStart"/>
      <w:r w:rsidRPr="00AC1920">
        <w:rPr>
          <w:sz w:val="28"/>
          <w:szCs w:val="28"/>
        </w:rPr>
        <w:t>драпал</w:t>
      </w:r>
      <w:proofErr w:type="gramEnd"/>
      <w:r w:rsidRPr="00AC1920">
        <w:rPr>
          <w:sz w:val="28"/>
          <w:szCs w:val="28"/>
        </w:rPr>
        <w:t xml:space="preserve">», как тогда говорили.  Прадедушка вспоминал, что боеприпасов не хватало, легче стало, когда разрешили брать трофейное оружие. Кадровые офицеры погибли </w:t>
      </w:r>
      <w:proofErr w:type="gramStart"/>
      <w:r w:rsidRPr="00AC1920">
        <w:rPr>
          <w:sz w:val="28"/>
          <w:szCs w:val="28"/>
        </w:rPr>
        <w:t>в первые</w:t>
      </w:r>
      <w:proofErr w:type="gramEnd"/>
      <w:r w:rsidRPr="00AC1920">
        <w:rPr>
          <w:sz w:val="28"/>
          <w:szCs w:val="28"/>
        </w:rPr>
        <w:t xml:space="preserve"> же месяцы войны и на их место назначали  из рядов простых солдат. Тогда потери стали меньше, потому что новые командиры берегли своих товарищей.  Изголодавшиеся, оборванные, больные солдаты дошли до Волги, где формировались новые части. Полк, в который определили прадедушку, должны были бросить под Сталинград, но потом поезд развернули и отправили в Иран.  По дороге в Иран формирующийся эшелон долго стоял в Азербайджане, и к прадедушке </w:t>
      </w:r>
      <w:proofErr w:type="spellStart"/>
      <w:r w:rsidRPr="00AC1920">
        <w:rPr>
          <w:sz w:val="28"/>
          <w:szCs w:val="28"/>
        </w:rPr>
        <w:t>Лукьяну</w:t>
      </w:r>
      <w:proofErr w:type="spellEnd"/>
      <w:r w:rsidRPr="00AC1920">
        <w:rPr>
          <w:sz w:val="28"/>
          <w:szCs w:val="28"/>
        </w:rPr>
        <w:t xml:space="preserve"> приезжал его отец с гостинцами. </w:t>
      </w:r>
    </w:p>
    <w:p w:rsidR="00DB7A75" w:rsidRDefault="00DB7A75" w:rsidP="00A809A7">
      <w:pPr>
        <w:spacing w:line="360" w:lineRule="auto"/>
        <w:ind w:firstLine="567"/>
        <w:jc w:val="both"/>
        <w:rPr>
          <w:sz w:val="28"/>
          <w:szCs w:val="28"/>
        </w:rPr>
      </w:pPr>
      <w:r w:rsidRPr="00DB7A75">
        <w:rPr>
          <w:sz w:val="28"/>
          <w:szCs w:val="28"/>
        </w:rPr>
        <w:drawing>
          <wp:inline distT="0" distB="0" distL="0" distR="0">
            <wp:extent cx="2994494" cy="3991554"/>
            <wp:effectExtent l="19050" t="0" r="0" b="0"/>
            <wp:docPr id="5" name="Рисунок 5" descr="D:\Мои документы\Светлана\2012 Отечество\Отечество\0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 descr="D:\Мои документы\Светлана\2012 Отечество\Отечество\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4494" cy="39915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B7A75" w:rsidRPr="00DB7A75" w:rsidRDefault="00DB7A75" w:rsidP="00A809A7">
      <w:pPr>
        <w:spacing w:line="360" w:lineRule="auto"/>
        <w:ind w:firstLine="567"/>
        <w:jc w:val="both"/>
        <w:rPr>
          <w:b/>
          <w:sz w:val="28"/>
          <w:szCs w:val="28"/>
        </w:rPr>
      </w:pPr>
      <w:r w:rsidRPr="00DB7A75">
        <w:rPr>
          <w:b/>
          <w:sz w:val="28"/>
          <w:szCs w:val="28"/>
        </w:rPr>
        <w:t>Иран 1942 год</w:t>
      </w:r>
    </w:p>
    <w:p w:rsidR="00A809A7" w:rsidRPr="00AC1920" w:rsidRDefault="00A809A7" w:rsidP="00A809A7">
      <w:pPr>
        <w:spacing w:line="360" w:lineRule="auto"/>
        <w:jc w:val="both"/>
        <w:rPr>
          <w:sz w:val="28"/>
          <w:szCs w:val="28"/>
        </w:rPr>
      </w:pPr>
      <w:r w:rsidRPr="00AC1920">
        <w:rPr>
          <w:sz w:val="28"/>
          <w:szCs w:val="28"/>
        </w:rPr>
        <w:t xml:space="preserve">     В Иране прадедушка </w:t>
      </w:r>
      <w:proofErr w:type="spellStart"/>
      <w:r w:rsidRPr="00AC1920">
        <w:rPr>
          <w:sz w:val="28"/>
          <w:szCs w:val="28"/>
        </w:rPr>
        <w:t>Лукьян</w:t>
      </w:r>
      <w:proofErr w:type="spellEnd"/>
      <w:r w:rsidRPr="00AC1920">
        <w:rPr>
          <w:sz w:val="28"/>
          <w:szCs w:val="28"/>
        </w:rPr>
        <w:t xml:space="preserve"> пробыл почти полгода. Он вместе с другими солдатами охранял Тегеранскую конференцию.  Прадедушка не раз говорил, </w:t>
      </w:r>
      <w:r w:rsidRPr="00AC1920">
        <w:rPr>
          <w:sz w:val="28"/>
          <w:szCs w:val="28"/>
        </w:rPr>
        <w:lastRenderedPageBreak/>
        <w:t>что, если бы не служба в Иране, где кормили досыта, где было тепло и сухо, он бы мог и не выжить.</w:t>
      </w:r>
    </w:p>
    <w:p w:rsidR="00A809A7" w:rsidRDefault="00A809A7" w:rsidP="00A809A7">
      <w:pPr>
        <w:spacing w:line="360" w:lineRule="auto"/>
        <w:jc w:val="both"/>
        <w:rPr>
          <w:sz w:val="28"/>
          <w:szCs w:val="28"/>
        </w:rPr>
      </w:pPr>
      <w:r w:rsidRPr="00AC1920">
        <w:rPr>
          <w:sz w:val="28"/>
          <w:szCs w:val="28"/>
        </w:rPr>
        <w:t xml:space="preserve">     Весной 1943 года окрепший и поздоровевший прадедушка вернулся в действующую армию. Он прошёл дорогу,  по которой отступал,  в обратном направлении, на запад. С боями </w:t>
      </w:r>
      <w:proofErr w:type="spellStart"/>
      <w:r w:rsidRPr="00AC1920">
        <w:rPr>
          <w:sz w:val="28"/>
          <w:szCs w:val="28"/>
        </w:rPr>
        <w:t>Лукьян</w:t>
      </w:r>
      <w:proofErr w:type="spellEnd"/>
      <w:r w:rsidRPr="00AC1920">
        <w:rPr>
          <w:sz w:val="28"/>
          <w:szCs w:val="28"/>
        </w:rPr>
        <w:t xml:space="preserve"> Михайлович дошёл до Белоруссии, откуда и начал свой фронтовой путь. Там он встретил День Победы, там же его полк оставили ещё н</w:t>
      </w:r>
      <w:r>
        <w:rPr>
          <w:sz w:val="28"/>
          <w:szCs w:val="28"/>
        </w:rPr>
        <w:t xml:space="preserve">а год – отлавливать  </w:t>
      </w:r>
      <w:proofErr w:type="spellStart"/>
      <w:r>
        <w:rPr>
          <w:sz w:val="28"/>
          <w:szCs w:val="28"/>
        </w:rPr>
        <w:t>бандитов-ба</w:t>
      </w:r>
      <w:r w:rsidRPr="00AC1920">
        <w:rPr>
          <w:sz w:val="28"/>
          <w:szCs w:val="28"/>
        </w:rPr>
        <w:t>ндеровцев</w:t>
      </w:r>
      <w:proofErr w:type="spellEnd"/>
      <w:r w:rsidRPr="00AC1920">
        <w:rPr>
          <w:sz w:val="28"/>
          <w:szCs w:val="28"/>
        </w:rPr>
        <w:t>.</w:t>
      </w:r>
    </w:p>
    <w:p w:rsidR="00DB7A75" w:rsidRDefault="00DB7A75" w:rsidP="00A809A7">
      <w:pPr>
        <w:spacing w:line="360" w:lineRule="auto"/>
        <w:jc w:val="both"/>
        <w:rPr>
          <w:sz w:val="28"/>
          <w:szCs w:val="28"/>
        </w:rPr>
      </w:pPr>
    </w:p>
    <w:p w:rsidR="00DB7A75" w:rsidRPr="00DB7A75" w:rsidRDefault="00DB7A75" w:rsidP="00A809A7">
      <w:pPr>
        <w:spacing w:line="360" w:lineRule="auto"/>
        <w:jc w:val="both"/>
        <w:rPr>
          <w:sz w:val="28"/>
          <w:szCs w:val="28"/>
        </w:rPr>
      </w:pPr>
      <w:r w:rsidRPr="00DB7A75">
        <w:rPr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058105" cy="4572000"/>
            <wp:effectExtent l="19050" t="0" r="8945" b="0"/>
            <wp:wrapSquare wrapText="bothSides"/>
            <wp:docPr id="3" name="Рисунок 3" descr="D:\Мои документы\Светлана\2012 Отечество\Отечество\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D:\Мои документы\Светлана\2012 Отечество\Отечество\01.jpg"/>
                    <pic:cNvPicPr>
                      <a:picLocks noGrp="1"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8105" cy="457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br w:type="textWrapping" w:clear="all"/>
      </w:r>
      <w:r w:rsidR="00A809A7" w:rsidRPr="00DB7A75">
        <w:rPr>
          <w:b/>
          <w:sz w:val="28"/>
          <w:szCs w:val="28"/>
        </w:rPr>
        <w:t xml:space="preserve"> </w:t>
      </w:r>
      <w:r w:rsidRPr="00DB7A75">
        <w:rPr>
          <w:b/>
          <w:sz w:val="28"/>
          <w:szCs w:val="28"/>
        </w:rPr>
        <w:t>1944 год</w:t>
      </w:r>
      <w:r w:rsidR="00A809A7" w:rsidRPr="00DB7A75">
        <w:rPr>
          <w:b/>
          <w:sz w:val="28"/>
          <w:szCs w:val="28"/>
        </w:rPr>
        <w:t xml:space="preserve"> </w:t>
      </w:r>
    </w:p>
    <w:p w:rsidR="00DB7A75" w:rsidRDefault="00DB7A75" w:rsidP="00A809A7">
      <w:pPr>
        <w:spacing w:line="360" w:lineRule="auto"/>
        <w:jc w:val="both"/>
        <w:rPr>
          <w:sz w:val="28"/>
          <w:szCs w:val="28"/>
        </w:rPr>
      </w:pPr>
    </w:p>
    <w:p w:rsidR="00A809A7" w:rsidRPr="00AC1920" w:rsidRDefault="00A809A7" w:rsidP="00A809A7">
      <w:pPr>
        <w:spacing w:line="360" w:lineRule="auto"/>
        <w:jc w:val="both"/>
        <w:rPr>
          <w:sz w:val="28"/>
          <w:szCs w:val="28"/>
        </w:rPr>
      </w:pPr>
      <w:r w:rsidRPr="00AC1920">
        <w:rPr>
          <w:sz w:val="28"/>
          <w:szCs w:val="28"/>
        </w:rPr>
        <w:t xml:space="preserve"> Летом  1946 года прадедушка </w:t>
      </w:r>
      <w:proofErr w:type="spellStart"/>
      <w:r w:rsidRPr="00AC1920">
        <w:rPr>
          <w:sz w:val="28"/>
          <w:szCs w:val="28"/>
        </w:rPr>
        <w:t>Лукьян</w:t>
      </w:r>
      <w:proofErr w:type="spellEnd"/>
      <w:r w:rsidRPr="00AC1920">
        <w:rPr>
          <w:sz w:val="28"/>
          <w:szCs w:val="28"/>
        </w:rPr>
        <w:t xml:space="preserve"> вернулся в родное село, отслужив в общей сложности  7(семь) лет в рядах Советской армии.</w:t>
      </w:r>
    </w:p>
    <w:p w:rsidR="00A809A7" w:rsidRDefault="00A809A7" w:rsidP="00A809A7">
      <w:pPr>
        <w:spacing w:line="360" w:lineRule="auto"/>
        <w:ind w:firstLine="567"/>
        <w:jc w:val="both"/>
        <w:rPr>
          <w:sz w:val="28"/>
          <w:szCs w:val="28"/>
        </w:rPr>
      </w:pPr>
      <w:r w:rsidRPr="00AC1920">
        <w:rPr>
          <w:sz w:val="28"/>
          <w:szCs w:val="28"/>
        </w:rPr>
        <w:t xml:space="preserve">После войны   прадедушка вернулся  в родные места и начал трудиться в колхозе им. Калинина.  У них с прабабушкой  родилось шесть детей -  три сына и три дочери.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Лукьян</w:t>
      </w:r>
      <w:proofErr w:type="spellEnd"/>
      <w:r>
        <w:rPr>
          <w:sz w:val="28"/>
          <w:szCs w:val="28"/>
        </w:rPr>
        <w:t xml:space="preserve"> Михайлович много лет проработал на </w:t>
      </w:r>
      <w:r>
        <w:rPr>
          <w:sz w:val="28"/>
          <w:szCs w:val="28"/>
        </w:rPr>
        <w:lastRenderedPageBreak/>
        <w:t xml:space="preserve">птицефабрике колхоза.  Он хорошо владел несколькими языками – азербайджанским, армянским, турецким, потому что  у него было много  друзей, говорящих на этих языках. Зимой в колхозе было мало работы и чтобы </w:t>
      </w:r>
      <w:proofErr w:type="gramStart"/>
      <w:r>
        <w:rPr>
          <w:sz w:val="28"/>
          <w:szCs w:val="28"/>
        </w:rPr>
        <w:t>подсобрать</w:t>
      </w:r>
      <w:proofErr w:type="gramEnd"/>
      <w:r>
        <w:rPr>
          <w:sz w:val="28"/>
          <w:szCs w:val="28"/>
        </w:rPr>
        <w:t xml:space="preserve"> денег, прадедушка  уезжал в другие районы республики на заработки. Он объездил весь Азербайджан и большую часть Грузии, часто бывал в Баку.  </w:t>
      </w:r>
    </w:p>
    <w:p w:rsidR="00DB7A75" w:rsidRDefault="00DB7A75" w:rsidP="00DB7A75">
      <w:pPr>
        <w:spacing w:line="360" w:lineRule="auto"/>
        <w:ind w:firstLine="567"/>
        <w:jc w:val="both"/>
        <w:rPr>
          <w:sz w:val="28"/>
          <w:szCs w:val="28"/>
        </w:rPr>
      </w:pPr>
      <w:r w:rsidRPr="00DB7A75">
        <w:rPr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344352" cy="4572000"/>
            <wp:effectExtent l="19050" t="0" r="8448" b="0"/>
            <wp:wrapSquare wrapText="bothSides"/>
            <wp:docPr id="6" name="Рисунок 6" descr="D:\Мои документы\Светлана\2012 Отечество\Отечество\0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2" descr="D:\Мои документы\Светлана\2012 Отечество\Отечество\03.jpg"/>
                    <pic:cNvPicPr>
                      <a:picLocks noGrp="1"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4352" cy="457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 w:type="textWrapping" w:clear="all"/>
        <w:t xml:space="preserve">  </w:t>
      </w:r>
    </w:p>
    <w:p w:rsidR="00DB7A75" w:rsidRPr="00DB7A75" w:rsidRDefault="00DB7A75" w:rsidP="00DB7A75">
      <w:pPr>
        <w:spacing w:line="360" w:lineRule="auto"/>
        <w:jc w:val="both"/>
        <w:rPr>
          <w:b/>
          <w:sz w:val="28"/>
          <w:szCs w:val="28"/>
        </w:rPr>
      </w:pPr>
      <w:r w:rsidRPr="00DB7A75">
        <w:rPr>
          <w:b/>
          <w:sz w:val="28"/>
          <w:szCs w:val="28"/>
        </w:rPr>
        <w:t>1993 год</w:t>
      </w:r>
    </w:p>
    <w:p w:rsidR="00DB7A75" w:rsidRDefault="00DB7A75" w:rsidP="00DB7A75">
      <w:pPr>
        <w:spacing w:line="360" w:lineRule="auto"/>
        <w:ind w:firstLine="567"/>
        <w:jc w:val="both"/>
        <w:rPr>
          <w:sz w:val="28"/>
          <w:szCs w:val="28"/>
        </w:rPr>
      </w:pPr>
    </w:p>
    <w:p w:rsidR="00A809A7" w:rsidRPr="00AC1920" w:rsidRDefault="00A809A7" w:rsidP="00A809A7">
      <w:pPr>
        <w:spacing w:line="360" w:lineRule="auto"/>
        <w:jc w:val="both"/>
        <w:rPr>
          <w:sz w:val="28"/>
          <w:szCs w:val="28"/>
        </w:rPr>
      </w:pPr>
      <w:r>
        <w:tab/>
      </w:r>
      <w:r w:rsidRPr="00AC1920">
        <w:rPr>
          <w:sz w:val="28"/>
          <w:szCs w:val="28"/>
        </w:rPr>
        <w:t>Память о прадедушке заставляет меня почувствовать себя причастным к тем великим событиям. Я – правнук солдата Великой Отечественной войны, это и за меня проливали кровь, чтобы я, родители и мои</w:t>
      </w:r>
      <w:r>
        <w:rPr>
          <w:sz w:val="28"/>
          <w:szCs w:val="28"/>
        </w:rPr>
        <w:t xml:space="preserve"> братья могли </w:t>
      </w:r>
      <w:r w:rsidRPr="00AC1920">
        <w:rPr>
          <w:sz w:val="28"/>
          <w:szCs w:val="28"/>
        </w:rPr>
        <w:t>жить свободными на земле. Поэтому в нашей семье День Победы – это праздник «со слезами на глазах», когда вспоминают павших на той далёкой войне.</w:t>
      </w:r>
    </w:p>
    <w:p w:rsidR="00A809A7" w:rsidRPr="00AC1920" w:rsidRDefault="00A809A7" w:rsidP="00A809A7">
      <w:pPr>
        <w:spacing w:line="360" w:lineRule="auto"/>
        <w:jc w:val="both"/>
        <w:rPr>
          <w:sz w:val="28"/>
          <w:szCs w:val="28"/>
        </w:rPr>
      </w:pPr>
      <w:r w:rsidRPr="00AC1920">
        <w:rPr>
          <w:sz w:val="28"/>
          <w:szCs w:val="28"/>
        </w:rPr>
        <w:lastRenderedPageBreak/>
        <w:t xml:space="preserve">     Когда я слушал рассказы о прадедушке, то понял, что они, люди того времени, были такими же, как мы, что они так же боялись, голодали, мёрзли, недосыпали, но надеялись на лучшее и сражались из последних сил. И я думаю, что и мы должны выполнять свой долг, служить Родине  и встать на её защиту, если понадобится.</w:t>
      </w:r>
    </w:p>
    <w:p w:rsidR="00A809A7" w:rsidRPr="009C1C12" w:rsidRDefault="00A809A7" w:rsidP="00A809A7">
      <w:pPr>
        <w:spacing w:line="360" w:lineRule="auto"/>
        <w:jc w:val="both"/>
        <w:rPr>
          <w:sz w:val="28"/>
          <w:szCs w:val="28"/>
        </w:rPr>
      </w:pPr>
      <w:r w:rsidRPr="009C1C12">
        <w:rPr>
          <w:sz w:val="28"/>
          <w:szCs w:val="28"/>
        </w:rPr>
        <w:t xml:space="preserve">Каждый человек хранит в памяти какой-то момент своей жизни, который кажется ему вторым рождением, переломом во всей дальнейшей судьбе. С этими воспоминаниями связаны открытия в самом себе и других людях. Война живет в душе </w:t>
      </w:r>
      <w:proofErr w:type="gramStart"/>
      <w:r w:rsidRPr="009C1C12">
        <w:rPr>
          <w:sz w:val="28"/>
          <w:szCs w:val="28"/>
        </w:rPr>
        <w:t>переживших</w:t>
      </w:r>
      <w:proofErr w:type="gramEnd"/>
      <w:r w:rsidRPr="009C1C12">
        <w:rPr>
          <w:sz w:val="28"/>
          <w:szCs w:val="28"/>
        </w:rPr>
        <w:t xml:space="preserve"> ее такими воспоминаниями, и они никогда не смогут забыть ее, как не смогут забыть, что родились когда-то.</w:t>
      </w:r>
    </w:p>
    <w:p w:rsidR="00966034" w:rsidRPr="00A809A7" w:rsidRDefault="00A809A7" w:rsidP="00A809A7">
      <w:pPr>
        <w:tabs>
          <w:tab w:val="left" w:pos="902"/>
        </w:tabs>
        <w:spacing w:line="360" w:lineRule="auto"/>
        <w:ind w:firstLine="708"/>
        <w:rPr>
          <w:sz w:val="28"/>
          <w:szCs w:val="28"/>
        </w:rPr>
      </w:pPr>
      <w:r w:rsidRPr="00A809A7">
        <w:rPr>
          <w:sz w:val="28"/>
          <w:szCs w:val="28"/>
        </w:rPr>
        <w:tab/>
        <w:t>По-моему, помнить историю своей семьи, своих родных, своего народа нужно не только потому, что память сохраняет человеческое достоинство, но и чтобы видеть смысл своей жизни, чтобы не быть одиноким и беспомощным, чтобы оправдать свое существование на земле. Память истории – это самоутверждение человека, поэтому и через сто лет школьники с гордостью и волнением будут писать о своем прадедушке, который воевал на фронте и приближал победу.</w:t>
      </w:r>
    </w:p>
    <w:sectPr w:rsidR="00966034" w:rsidRPr="00A809A7" w:rsidSect="009660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809A7"/>
    <w:rsid w:val="00670719"/>
    <w:rsid w:val="00927122"/>
    <w:rsid w:val="00966034"/>
    <w:rsid w:val="00A809A7"/>
    <w:rsid w:val="00DB7A75"/>
    <w:rsid w:val="00FB14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9A7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7A7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7A7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716</Words>
  <Characters>4083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Master</cp:lastModifiedBy>
  <cp:revision>4</cp:revision>
  <dcterms:created xsi:type="dcterms:W3CDTF">2013-10-08T15:55:00Z</dcterms:created>
  <dcterms:modified xsi:type="dcterms:W3CDTF">2013-10-08T16:10:00Z</dcterms:modified>
</cp:coreProperties>
</file>