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F99" w:rsidRDefault="006A1C5F">
      <w:r>
        <w:rPr>
          <w:noProof/>
        </w:rPr>
        <w:drawing>
          <wp:inline distT="0" distB="0" distL="0" distR="0" wp14:anchorId="1116749F">
            <wp:extent cx="5419725" cy="84861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48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C5F" w:rsidRDefault="006A1C5F"/>
    <w:p w:rsidR="006A1C5F" w:rsidRDefault="006A1C5F"/>
    <w:p w:rsidR="006A1C5F" w:rsidRDefault="006A1C5F"/>
    <w:p w:rsidR="006A1C5F" w:rsidRDefault="006A1C5F"/>
    <w:p w:rsidR="006A1C5F" w:rsidRPr="006A1C5F" w:rsidRDefault="006A1C5F" w:rsidP="006A1C5F">
      <w:pPr>
        <w:rPr>
          <w:rFonts w:ascii="Times New Roman" w:hAnsi="Times New Roman" w:cs="Times New Roman"/>
          <w:sz w:val="28"/>
          <w:szCs w:val="28"/>
        </w:rPr>
      </w:pPr>
      <w:r w:rsidRPr="006A1C5F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2781929</wp:posOffset>
                </wp:positionH>
                <wp:positionV relativeFrom="paragraph">
                  <wp:posOffset>1700797</wp:posOffset>
                </wp:positionV>
                <wp:extent cx="3384134" cy="1403985"/>
                <wp:effectExtent l="0" t="0" r="26035" b="2540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13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C5F" w:rsidRPr="006A1C5F" w:rsidRDefault="006A1C5F" w:rsidP="006A1C5F">
                            <w:pPr>
                              <w:ind w:firstLine="708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A1C5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Лебедева Юлия Евгеньевна – поэт, писатель, переводчик, сказитель, драматург. Пишет стихи на русском и английском языках.</w:t>
                            </w:r>
                          </w:p>
                          <w:p w:rsidR="006A1C5F" w:rsidRPr="006A1C5F" w:rsidRDefault="006A1C5F" w:rsidP="006A1C5F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A1C5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ab/>
                              <w:t>Окончив МГУ им. М.В. Ломоносова и аспирантуру, она опубликовала 20 книг для детей и взрослых, а также ряд статей, стихов и переводов.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19.05pt;margin-top:133.9pt;width:266.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" strokecolor="white [3212]">
                <v:textbox style="mso-fit-shape-to-text:t">
                  <w:txbxContent>
                    <w:p w:rsidR="006A1C5F" w:rsidRPr="006A1C5F" w:rsidRDefault="006A1C5F" w:rsidP="006A1C5F">
                      <w:pPr>
                        <w:ind w:firstLine="708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A1C5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Лебедева Юлия Евгеньевна – поэт, писатель, переводчик, сказитель, драматург. Пишет стихи на русском и английском языках.</w:t>
                      </w:r>
                    </w:p>
                    <w:p w:rsidR="006A1C5F" w:rsidRPr="006A1C5F" w:rsidRDefault="006A1C5F" w:rsidP="006A1C5F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A1C5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ab/>
                        <w:t>Окончив МГУ им. М.В. Ломоносова и аспирантуру, она опубликовала 20 книг для детей и взрослых, а также ряд статей, стихов и переводов.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0717A4">
            <wp:extent cx="2785929" cy="39080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764" cy="3918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1C5F" w:rsidRPr="006A1C5F" w:rsidRDefault="006A1C5F" w:rsidP="006A1C5F">
      <w:pPr>
        <w:rPr>
          <w:rFonts w:ascii="Times New Roman" w:hAnsi="Times New Roman" w:cs="Times New Roman"/>
          <w:sz w:val="32"/>
          <w:szCs w:val="32"/>
        </w:rPr>
      </w:pPr>
      <w:r w:rsidRPr="006A1C5F">
        <w:rPr>
          <w:rFonts w:ascii="Times New Roman" w:hAnsi="Times New Roman" w:cs="Times New Roman"/>
          <w:sz w:val="28"/>
          <w:szCs w:val="28"/>
        </w:rPr>
        <w:tab/>
      </w:r>
      <w:r w:rsidRPr="006A1C5F">
        <w:rPr>
          <w:rFonts w:ascii="Times New Roman" w:hAnsi="Times New Roman" w:cs="Times New Roman"/>
          <w:sz w:val="32"/>
          <w:szCs w:val="32"/>
        </w:rPr>
        <w:t>Книги для детей:</w:t>
      </w:r>
    </w:p>
    <w:p w:rsidR="006A1C5F" w:rsidRPr="006A1C5F" w:rsidRDefault="006A1C5F" w:rsidP="006A1C5F">
      <w:pPr>
        <w:rPr>
          <w:rFonts w:ascii="Times New Roman" w:hAnsi="Times New Roman" w:cs="Times New Roman"/>
          <w:sz w:val="32"/>
          <w:szCs w:val="32"/>
        </w:rPr>
      </w:pPr>
      <w:r w:rsidRPr="006A1C5F">
        <w:rPr>
          <w:rFonts w:ascii="Times New Roman" w:hAnsi="Times New Roman" w:cs="Times New Roman"/>
          <w:sz w:val="32"/>
          <w:szCs w:val="32"/>
        </w:rPr>
        <w:t>1.«Отчего колючий Ёж?» 2009 ., 80 стр.;</w:t>
      </w:r>
    </w:p>
    <w:p w:rsidR="006A1C5F" w:rsidRPr="006A1C5F" w:rsidRDefault="006A1C5F" w:rsidP="006A1C5F">
      <w:pPr>
        <w:rPr>
          <w:rFonts w:ascii="Times New Roman" w:hAnsi="Times New Roman" w:cs="Times New Roman"/>
          <w:sz w:val="32"/>
          <w:szCs w:val="32"/>
        </w:rPr>
      </w:pPr>
      <w:r w:rsidRPr="006A1C5F">
        <w:rPr>
          <w:rFonts w:ascii="Times New Roman" w:hAnsi="Times New Roman" w:cs="Times New Roman"/>
          <w:sz w:val="32"/>
          <w:szCs w:val="32"/>
        </w:rPr>
        <w:t>2.«Сказки Голубоглазки – правдивые и волшебные» 2009 г., 83 стр.;</w:t>
      </w:r>
    </w:p>
    <w:p w:rsidR="006A1C5F" w:rsidRPr="006A1C5F" w:rsidRDefault="006A1C5F" w:rsidP="006A1C5F">
      <w:pPr>
        <w:rPr>
          <w:rFonts w:ascii="Times New Roman" w:hAnsi="Times New Roman" w:cs="Times New Roman"/>
          <w:sz w:val="32"/>
          <w:szCs w:val="32"/>
        </w:rPr>
      </w:pPr>
      <w:r w:rsidRPr="006A1C5F">
        <w:rPr>
          <w:rFonts w:ascii="Times New Roman" w:hAnsi="Times New Roman" w:cs="Times New Roman"/>
          <w:sz w:val="32"/>
          <w:szCs w:val="32"/>
        </w:rPr>
        <w:t>3.«Новогодняя встреча» 2011 г., 12 стр. (сценарий детского утренника в стихах);</w:t>
      </w:r>
    </w:p>
    <w:p w:rsidR="006A1C5F" w:rsidRPr="006A1C5F" w:rsidRDefault="006A1C5F" w:rsidP="006A1C5F">
      <w:pPr>
        <w:rPr>
          <w:rFonts w:ascii="Times New Roman" w:hAnsi="Times New Roman" w:cs="Times New Roman"/>
          <w:sz w:val="32"/>
          <w:szCs w:val="32"/>
        </w:rPr>
      </w:pPr>
      <w:r w:rsidRPr="006A1C5F">
        <w:rPr>
          <w:rFonts w:ascii="Times New Roman" w:hAnsi="Times New Roman" w:cs="Times New Roman"/>
          <w:sz w:val="32"/>
          <w:szCs w:val="32"/>
        </w:rPr>
        <w:t xml:space="preserve">4.«Красные следы». Сказки в стихах для детей младшего школьного возраста, 2012 г., 60 стр. </w:t>
      </w:r>
    </w:p>
    <w:p w:rsidR="006A1C5F" w:rsidRPr="006A1C5F" w:rsidRDefault="006A1C5F" w:rsidP="006A1C5F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6A1C5F">
        <w:rPr>
          <w:rFonts w:ascii="Times New Roman" w:hAnsi="Times New Roman" w:cs="Times New Roman"/>
          <w:sz w:val="32"/>
          <w:szCs w:val="32"/>
        </w:rPr>
        <w:t xml:space="preserve">В них помещено18 сказок. Все эти книги опубликованы в издательстве БФРГЗ «Слово».  </w:t>
      </w:r>
    </w:p>
    <w:p w:rsidR="006A1C5F" w:rsidRPr="006A1C5F" w:rsidRDefault="006A1C5F" w:rsidP="006A1C5F">
      <w:pPr>
        <w:rPr>
          <w:rFonts w:ascii="Times New Roman" w:hAnsi="Times New Roman" w:cs="Times New Roman"/>
          <w:sz w:val="32"/>
          <w:szCs w:val="32"/>
        </w:rPr>
      </w:pPr>
      <w:r w:rsidRPr="006A1C5F">
        <w:rPr>
          <w:rFonts w:ascii="Times New Roman" w:hAnsi="Times New Roman" w:cs="Times New Roman"/>
          <w:sz w:val="32"/>
          <w:szCs w:val="32"/>
        </w:rPr>
        <w:t>Ещё 3 сказки в стихах, 5 стихотворений и 1 сценарий для детского утренника были опубликованы в журналах и альманахах.</w:t>
      </w:r>
    </w:p>
    <w:p w:rsidR="006A1C5F" w:rsidRPr="006A1C5F" w:rsidRDefault="006A1C5F" w:rsidP="006A1C5F">
      <w:pPr>
        <w:rPr>
          <w:rFonts w:ascii="Times New Roman" w:hAnsi="Times New Roman" w:cs="Times New Roman"/>
          <w:sz w:val="32"/>
          <w:szCs w:val="32"/>
        </w:rPr>
      </w:pPr>
      <w:r w:rsidRPr="006A1C5F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6A1C5F">
        <w:rPr>
          <w:rFonts w:ascii="Times New Roman" w:hAnsi="Times New Roman" w:cs="Times New Roman"/>
          <w:sz w:val="32"/>
          <w:szCs w:val="32"/>
        </w:rPr>
        <w:t>Подготовлены к печати ещё 3 сборника сказок для детей и 1 – для семейного чтения.</w:t>
      </w:r>
      <w:proofErr w:type="gramEnd"/>
    </w:p>
    <w:p w:rsidR="006A1C5F" w:rsidRPr="006A1C5F" w:rsidRDefault="006A1C5F" w:rsidP="006A1C5F">
      <w:pPr>
        <w:rPr>
          <w:rFonts w:ascii="Times New Roman" w:hAnsi="Times New Roman" w:cs="Times New Roman"/>
          <w:sz w:val="40"/>
          <w:szCs w:val="40"/>
        </w:rPr>
      </w:pPr>
    </w:p>
    <w:p w:rsidR="006A1C5F" w:rsidRPr="006A1C5F" w:rsidRDefault="006A1C5F" w:rsidP="006A1C5F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A1C5F">
        <w:rPr>
          <w:rFonts w:ascii="Times New Roman" w:hAnsi="Times New Roman" w:cs="Times New Roman"/>
          <w:i/>
          <w:sz w:val="40"/>
          <w:szCs w:val="40"/>
        </w:rPr>
        <w:t>Прежде, чем станем мы прощаться,</w:t>
      </w:r>
    </w:p>
    <w:p w:rsidR="006A1C5F" w:rsidRPr="006A1C5F" w:rsidRDefault="006A1C5F" w:rsidP="006A1C5F">
      <w:pPr>
        <w:rPr>
          <w:rFonts w:ascii="Times New Roman" w:hAnsi="Times New Roman" w:cs="Times New Roman"/>
          <w:i/>
          <w:sz w:val="40"/>
          <w:szCs w:val="40"/>
        </w:rPr>
      </w:pPr>
      <w:r w:rsidRPr="006A1C5F">
        <w:rPr>
          <w:rFonts w:ascii="Times New Roman" w:hAnsi="Times New Roman" w:cs="Times New Roman"/>
          <w:i/>
          <w:sz w:val="40"/>
          <w:szCs w:val="40"/>
        </w:rPr>
        <w:t xml:space="preserve">    </w:t>
      </w:r>
      <w:r>
        <w:rPr>
          <w:rFonts w:ascii="Times New Roman" w:hAnsi="Times New Roman" w:cs="Times New Roman"/>
          <w:i/>
          <w:sz w:val="40"/>
          <w:szCs w:val="40"/>
        </w:rPr>
        <w:t xml:space="preserve">        </w:t>
      </w:r>
      <w:r w:rsidRPr="006A1C5F">
        <w:rPr>
          <w:rFonts w:ascii="Times New Roman" w:hAnsi="Times New Roman" w:cs="Times New Roman"/>
          <w:i/>
          <w:sz w:val="40"/>
          <w:szCs w:val="40"/>
        </w:rPr>
        <w:t xml:space="preserve">  </w:t>
      </w:r>
      <w:r w:rsidRPr="006A1C5F">
        <w:rPr>
          <w:rFonts w:ascii="Times New Roman" w:hAnsi="Times New Roman" w:cs="Times New Roman"/>
          <w:i/>
          <w:sz w:val="40"/>
          <w:szCs w:val="40"/>
        </w:rPr>
        <w:t>Я повторить хотела б с вами:</w:t>
      </w:r>
    </w:p>
    <w:p w:rsidR="006A1C5F" w:rsidRPr="006A1C5F" w:rsidRDefault="006A1C5F" w:rsidP="006A1C5F">
      <w:pPr>
        <w:rPr>
          <w:rFonts w:ascii="Times New Roman" w:hAnsi="Times New Roman" w:cs="Times New Roman"/>
          <w:b/>
          <w:sz w:val="40"/>
          <w:szCs w:val="40"/>
        </w:rPr>
      </w:pPr>
      <w:r w:rsidRPr="006A1C5F">
        <w:rPr>
          <w:rFonts w:ascii="Times New Roman" w:hAnsi="Times New Roman" w:cs="Times New Roman"/>
          <w:i/>
          <w:sz w:val="40"/>
          <w:szCs w:val="40"/>
        </w:rPr>
        <w:t xml:space="preserve">            </w:t>
      </w:r>
      <w:r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6A1C5F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6A1C5F">
        <w:rPr>
          <w:rFonts w:ascii="Times New Roman" w:hAnsi="Times New Roman" w:cs="Times New Roman"/>
          <w:b/>
          <w:sz w:val="40"/>
          <w:szCs w:val="40"/>
        </w:rPr>
        <w:t>«Нельзя жестоко обращаться</w:t>
      </w:r>
    </w:p>
    <w:p w:rsidR="006A1C5F" w:rsidRPr="006A1C5F" w:rsidRDefault="006A1C5F" w:rsidP="006A1C5F">
      <w:pPr>
        <w:rPr>
          <w:rFonts w:ascii="Times New Roman" w:hAnsi="Times New Roman" w:cs="Times New Roman"/>
          <w:b/>
          <w:sz w:val="40"/>
          <w:szCs w:val="40"/>
        </w:rPr>
      </w:pPr>
      <w:r w:rsidRPr="006A1C5F">
        <w:rPr>
          <w:rFonts w:ascii="Times New Roman" w:hAnsi="Times New Roman" w:cs="Times New Roman"/>
          <w:b/>
          <w:sz w:val="40"/>
          <w:szCs w:val="40"/>
        </w:rPr>
        <w:t xml:space="preserve">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Pr="006A1C5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A1C5F">
        <w:rPr>
          <w:rFonts w:ascii="Times New Roman" w:hAnsi="Times New Roman" w:cs="Times New Roman"/>
          <w:b/>
          <w:sz w:val="40"/>
          <w:szCs w:val="40"/>
        </w:rPr>
        <w:t>С четвероногими друзьями».</w:t>
      </w:r>
    </w:p>
    <w:sectPr w:rsidR="006A1C5F" w:rsidRPr="006A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5F"/>
    <w:rsid w:val="00196F41"/>
    <w:rsid w:val="003C69DE"/>
    <w:rsid w:val="006A1C5F"/>
    <w:rsid w:val="00753883"/>
    <w:rsid w:val="0097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DE"/>
    <w:pPr>
      <w:spacing w:after="0" w:line="240" w:lineRule="auto"/>
    </w:pPr>
    <w:rPr>
      <w:rFonts w:ascii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9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1C5F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C5F"/>
    <w:rPr>
      <w:rFonts w:ascii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DE"/>
    <w:pPr>
      <w:spacing w:after="0" w:line="240" w:lineRule="auto"/>
    </w:pPr>
    <w:rPr>
      <w:rFonts w:ascii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9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1C5F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C5F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cp:lastPrinted>2015-08-26T12:42:00Z</cp:lastPrinted>
  <dcterms:created xsi:type="dcterms:W3CDTF">2015-08-26T12:26:00Z</dcterms:created>
  <dcterms:modified xsi:type="dcterms:W3CDTF">2015-08-26T12:47:00Z</dcterms:modified>
</cp:coreProperties>
</file>