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8E" w:rsidRPr="001E478E" w:rsidRDefault="001E478E" w:rsidP="001E478E">
      <w:pPr>
        <w:rPr>
          <w:rFonts w:ascii="Arial" w:hAnsi="Arial" w:cs="Arial"/>
          <w:sz w:val="13"/>
          <w:szCs w:val="13"/>
        </w:rPr>
      </w:pPr>
      <w:r w:rsidRPr="001E478E">
        <w:rPr>
          <w:rFonts w:ascii="Arial" w:hAnsi="Arial" w:cs="Arial"/>
          <w:sz w:val="13"/>
          <w:szCs w:val="13"/>
        </w:rPr>
        <w:t xml:space="preserve">28 </w:t>
      </w:r>
      <w:proofErr w:type="spellStart"/>
      <w:r w:rsidRPr="001E478E">
        <w:rPr>
          <w:rFonts w:ascii="Arial" w:hAnsi="Arial" w:cs="Arial"/>
          <w:sz w:val="13"/>
          <w:szCs w:val="13"/>
        </w:rPr>
        <w:t>Dec</w:t>
      </w:r>
      <w:proofErr w:type="spellEnd"/>
      <w:r w:rsidRPr="001E478E">
        <w:rPr>
          <w:rFonts w:ascii="Arial" w:hAnsi="Arial" w:cs="Arial"/>
          <w:sz w:val="13"/>
          <w:szCs w:val="13"/>
        </w:rPr>
        <w:t xml:space="preserve"> 2014</w:t>
      </w:r>
    </w:p>
    <w:p w:rsidR="001E478E" w:rsidRPr="001E478E" w:rsidRDefault="001E478E" w:rsidP="001E478E">
      <w:pPr>
        <w:spacing w:after="0" w:line="240" w:lineRule="auto"/>
        <w:jc w:val="center"/>
        <w:rPr>
          <w:rFonts w:ascii="Verdana" w:hAnsi="Verdana" w:cs="Arial"/>
          <w:bCs/>
          <w:shd w:val="clear" w:color="auto" w:fill="F5F5FF"/>
        </w:rPr>
      </w:pPr>
      <w:r w:rsidRPr="001E478E">
        <w:rPr>
          <w:rFonts w:ascii="Verdana" w:hAnsi="Verdana" w:cs="Arial"/>
          <w:bCs/>
          <w:shd w:val="clear" w:color="auto" w:fill="F5F5FF"/>
        </w:rPr>
        <w:t xml:space="preserve">Московский городской семинар </w:t>
      </w:r>
      <w:proofErr w:type="spellStart"/>
      <w:r w:rsidRPr="001E478E">
        <w:rPr>
          <w:rFonts w:ascii="Verdana" w:hAnsi="Verdana" w:cs="Arial"/>
          <w:bCs/>
          <w:shd w:val="clear" w:color="auto" w:fill="F5F5FF"/>
        </w:rPr>
        <w:t>интернет-конкурса</w:t>
      </w:r>
      <w:proofErr w:type="spellEnd"/>
    </w:p>
    <w:p w:rsidR="001E478E" w:rsidRPr="001E478E" w:rsidRDefault="001E478E" w:rsidP="001E478E">
      <w:pPr>
        <w:spacing w:after="0" w:line="240" w:lineRule="auto"/>
        <w:jc w:val="center"/>
        <w:rPr>
          <w:rFonts w:ascii="Verdana" w:hAnsi="Verdana" w:cs="Arial"/>
          <w:bCs/>
          <w:shd w:val="clear" w:color="auto" w:fill="F5F5FF"/>
        </w:rPr>
      </w:pPr>
      <w:r w:rsidRPr="001E478E">
        <w:rPr>
          <w:rFonts w:ascii="Verdana" w:hAnsi="Verdana" w:cs="Arial"/>
          <w:bCs/>
          <w:shd w:val="clear" w:color="auto" w:fill="F5F5FF"/>
        </w:rPr>
        <w:t>"Страница семейной славы"</w:t>
      </w:r>
    </w:p>
    <w:p w:rsidR="001E478E" w:rsidRPr="001E478E" w:rsidRDefault="001E478E" w:rsidP="001E478E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1E478E">
        <w:rPr>
          <w:rFonts w:ascii="Verdana" w:hAnsi="Verdana" w:cs="Arial"/>
          <w:b/>
          <w:bCs/>
          <w:shd w:val="clear" w:color="auto" w:fill="F5F5FF"/>
        </w:rPr>
        <w:t>Школьный музей как многофункциональный центр патриотического воспитания школьников</w:t>
      </w:r>
    </w:p>
    <w:p w:rsidR="001E478E" w:rsidRDefault="001E478E" w:rsidP="001E478E">
      <w:pPr>
        <w:spacing w:after="0" w:line="240" w:lineRule="auto"/>
        <w:rPr>
          <w:rFonts w:ascii="Verdana" w:hAnsi="Verdana" w:cs="Arial"/>
          <w:shd w:val="clear" w:color="auto" w:fill="F5F5FF"/>
        </w:rPr>
      </w:pPr>
    </w:p>
    <w:p w:rsidR="001E478E" w:rsidRDefault="001E478E" w:rsidP="001E478E">
      <w:pPr>
        <w:spacing w:after="0" w:line="240" w:lineRule="auto"/>
        <w:jc w:val="both"/>
        <w:rPr>
          <w:rFonts w:ascii="Verdana" w:hAnsi="Verdana" w:cs="Arial"/>
          <w:shd w:val="clear" w:color="auto" w:fill="F5F5FF"/>
        </w:rPr>
      </w:pPr>
      <w:r>
        <w:rPr>
          <w:rFonts w:ascii="Verdana" w:hAnsi="Verdana" w:cs="Arial"/>
          <w:shd w:val="clear" w:color="auto" w:fill="F5F5FF"/>
        </w:rPr>
        <w:tab/>
      </w:r>
      <w:r w:rsidRPr="001E478E">
        <w:rPr>
          <w:rFonts w:ascii="Verdana" w:hAnsi="Verdana" w:cs="Arial"/>
          <w:shd w:val="clear" w:color="auto" w:fill="F5F5FF"/>
        </w:rPr>
        <w:t>23 декабря 2014 года, в актовом зале Московского городского совета ветеранов, расположенного в уютном особняке с оригинальной архитектурой на Малой Дмитровке, прошел Московский городской методический семинар «</w:t>
      </w:r>
      <w:proofErr w:type="spellStart"/>
      <w:r w:rsidRPr="001E478E">
        <w:rPr>
          <w:rFonts w:ascii="Verdana" w:hAnsi="Verdana" w:cs="Arial"/>
          <w:shd w:val="clear" w:color="auto" w:fill="F5F5FF"/>
        </w:rPr>
        <w:t>Интернет-технологии</w:t>
      </w:r>
      <w:proofErr w:type="spellEnd"/>
      <w:r w:rsidRPr="001E478E">
        <w:rPr>
          <w:rFonts w:ascii="Verdana" w:hAnsi="Verdana" w:cs="Arial"/>
          <w:shd w:val="clear" w:color="auto" w:fill="F5F5FF"/>
        </w:rPr>
        <w:t xml:space="preserve"> в воспитательно-образовательной и патриотической работе с молодежью». Организаторами семинара стали Московский городской совет ветеранов, Союз журналистов России и МГУ имени М.В.Ломоносова.</w:t>
      </w:r>
      <w:r w:rsidRPr="001E478E">
        <w:rPr>
          <w:rFonts w:ascii="Verdana" w:hAnsi="Verdana" w:cs="Arial"/>
        </w:rPr>
        <w:br/>
      </w:r>
      <w:r w:rsidRPr="001E478E">
        <w:rPr>
          <w:rFonts w:ascii="Verdana" w:hAnsi="Verdana" w:cs="Arial"/>
          <w:shd w:val="clear" w:color="auto" w:fill="F5F5FF"/>
        </w:rPr>
        <w:t xml:space="preserve">Семинар был посвящен завершению первого этапа проведения Московского </w:t>
      </w:r>
      <w:proofErr w:type="spellStart"/>
      <w:r w:rsidRPr="001E478E">
        <w:rPr>
          <w:rFonts w:ascii="Verdana" w:hAnsi="Verdana" w:cs="Arial"/>
          <w:shd w:val="clear" w:color="auto" w:fill="F5F5FF"/>
        </w:rPr>
        <w:t>интернет-конкурса</w:t>
      </w:r>
      <w:proofErr w:type="spellEnd"/>
      <w:r w:rsidRPr="001E478E">
        <w:rPr>
          <w:rFonts w:ascii="Verdana" w:hAnsi="Verdana" w:cs="Arial"/>
          <w:shd w:val="clear" w:color="auto" w:fill="F5F5FF"/>
        </w:rPr>
        <w:t xml:space="preserve"> «Страница семейной славы 2014» (pobeda.vif2.ru ). А его основной темой стала тема школьной музейной педагогики. </w:t>
      </w:r>
    </w:p>
    <w:p w:rsidR="001E478E" w:rsidRDefault="001E478E" w:rsidP="001E478E">
      <w:pPr>
        <w:spacing w:after="0" w:line="240" w:lineRule="auto"/>
        <w:jc w:val="both"/>
        <w:rPr>
          <w:rFonts w:ascii="Verdana" w:hAnsi="Verdana" w:cs="Arial"/>
          <w:shd w:val="clear" w:color="auto" w:fill="F5F5FF"/>
        </w:rPr>
      </w:pPr>
      <w:r>
        <w:rPr>
          <w:rFonts w:ascii="Verdana" w:hAnsi="Verdana" w:cs="Arial"/>
          <w:shd w:val="clear" w:color="auto" w:fill="F5F5FF"/>
        </w:rPr>
        <w:tab/>
      </w:r>
      <w:r w:rsidRPr="001E478E">
        <w:rPr>
          <w:rFonts w:ascii="Verdana" w:hAnsi="Verdana" w:cs="Arial"/>
          <w:shd w:val="clear" w:color="auto" w:fill="F5F5FF"/>
        </w:rPr>
        <w:t xml:space="preserve">Как отметил открывший семинар профессор МГУ имени М.В.Ломоносова, председатель жюри </w:t>
      </w:r>
      <w:proofErr w:type="spellStart"/>
      <w:r w:rsidRPr="001E478E">
        <w:rPr>
          <w:rFonts w:ascii="Verdana" w:hAnsi="Verdana" w:cs="Arial"/>
          <w:shd w:val="clear" w:color="auto" w:fill="F5F5FF"/>
        </w:rPr>
        <w:t>интернет-конкурса</w:t>
      </w:r>
      <w:proofErr w:type="spellEnd"/>
      <w:r w:rsidRPr="001E478E">
        <w:rPr>
          <w:rFonts w:ascii="Verdana" w:hAnsi="Verdana" w:cs="Arial"/>
          <w:shd w:val="clear" w:color="auto" w:fill="F5F5FF"/>
        </w:rPr>
        <w:t xml:space="preserve"> «Страница семейной славы» Владимир </w:t>
      </w:r>
      <w:proofErr w:type="spellStart"/>
      <w:r w:rsidRPr="001E478E">
        <w:rPr>
          <w:rFonts w:ascii="Verdana" w:hAnsi="Verdana" w:cs="Arial"/>
          <w:shd w:val="clear" w:color="auto" w:fill="F5F5FF"/>
        </w:rPr>
        <w:t>Сухомлин</w:t>
      </w:r>
      <w:proofErr w:type="spellEnd"/>
      <w:r w:rsidRPr="001E478E">
        <w:rPr>
          <w:rFonts w:ascii="Verdana" w:hAnsi="Verdana" w:cs="Arial"/>
          <w:shd w:val="clear" w:color="auto" w:fill="F5F5FF"/>
        </w:rPr>
        <w:t xml:space="preserve">, за последние два года значительно возросло число конкурсных работ, так или иначе связанных с работой школьных патриотических музеев. Это - коллективные работы музейных активистов с описанием дизайна и содержания музеев московских школ, реализованные в виде сайтов или </w:t>
      </w:r>
      <w:proofErr w:type="spellStart"/>
      <w:r w:rsidRPr="001E478E">
        <w:rPr>
          <w:rFonts w:ascii="Verdana" w:hAnsi="Verdana" w:cs="Arial"/>
          <w:shd w:val="clear" w:color="auto" w:fill="F5F5FF"/>
        </w:rPr>
        <w:t>блогов</w:t>
      </w:r>
      <w:proofErr w:type="spellEnd"/>
      <w:r w:rsidRPr="001E478E">
        <w:rPr>
          <w:rFonts w:ascii="Verdana" w:hAnsi="Verdana" w:cs="Arial"/>
          <w:shd w:val="clear" w:color="auto" w:fill="F5F5FF"/>
        </w:rPr>
        <w:t xml:space="preserve">; виртуальные экскурсии по экспонатам школьных музеев; результаты поисковых работ, а также творческие работы учащихся, выполненные в рамках деятельности школьных музеев. Именно о таких работах и делах школьных музеев шла речь на семинаре, на котором выступали руководители музеев, сами школьники и их наставники, учителя и методисты, ветераны военной службы. </w:t>
      </w:r>
    </w:p>
    <w:p w:rsidR="001E478E" w:rsidRDefault="001E478E" w:rsidP="001E478E">
      <w:pPr>
        <w:spacing w:after="0" w:line="240" w:lineRule="auto"/>
        <w:jc w:val="both"/>
        <w:rPr>
          <w:rFonts w:ascii="Verdana" w:hAnsi="Verdana" w:cs="Arial"/>
          <w:shd w:val="clear" w:color="auto" w:fill="F5F5FF"/>
        </w:rPr>
      </w:pPr>
      <w:r>
        <w:rPr>
          <w:rFonts w:ascii="Verdana" w:hAnsi="Verdana" w:cs="Arial"/>
          <w:shd w:val="clear" w:color="auto" w:fill="F5F5FF"/>
        </w:rPr>
        <w:tab/>
      </w:r>
      <w:r w:rsidRPr="001E478E">
        <w:rPr>
          <w:rFonts w:ascii="Verdana" w:hAnsi="Verdana" w:cs="Arial"/>
          <w:shd w:val="clear" w:color="auto" w:fill="F5F5FF"/>
        </w:rPr>
        <w:t>Поддержали семинар и маститые оракулы пера. В частности, участники семинара услышали немало проникновенных стихов о войне, о Родине, о героизме. Тон семинару задал Секретарь правления Союза писателей России, писатель, поэт, публицист Александр Александрович Бобров. Он рассказал о своем старшем брате, летчике, герое Советского Союза, Н.А. Боброве, именем которого названа средняя общеобразовательная школа № 1429. А также о своем отце, поручике Александре Боброве, герое Брусиловского прорыва. Закончил свой рассказ писатель прочтением стихотворения, посвященного этим героям, защитникам Отечества.</w:t>
      </w:r>
    </w:p>
    <w:p w:rsidR="001E478E" w:rsidRDefault="001E478E" w:rsidP="001E478E">
      <w:pPr>
        <w:spacing w:after="0" w:line="240" w:lineRule="auto"/>
        <w:jc w:val="both"/>
        <w:rPr>
          <w:rFonts w:ascii="Verdana" w:hAnsi="Verdana" w:cs="Arial"/>
          <w:shd w:val="clear" w:color="auto" w:fill="F5F5FF"/>
        </w:rPr>
      </w:pPr>
      <w:r>
        <w:rPr>
          <w:rFonts w:ascii="Verdana" w:hAnsi="Verdana" w:cs="Arial"/>
          <w:shd w:val="clear" w:color="auto" w:fill="F5F5FF"/>
        </w:rPr>
        <w:tab/>
      </w:r>
      <w:r w:rsidRPr="001E478E">
        <w:rPr>
          <w:rFonts w:ascii="Verdana" w:hAnsi="Verdana" w:cs="Arial"/>
          <w:shd w:val="clear" w:color="auto" w:fill="F5F5FF"/>
        </w:rPr>
        <w:t xml:space="preserve">Авторские стихи, наполненные патриотизмом и любви к Родине, читали поэтессы </w:t>
      </w:r>
      <w:proofErr w:type="spellStart"/>
      <w:r w:rsidRPr="001E478E">
        <w:rPr>
          <w:rFonts w:ascii="Verdana" w:hAnsi="Verdana" w:cs="Arial"/>
          <w:shd w:val="clear" w:color="auto" w:fill="F5F5FF"/>
        </w:rPr>
        <w:t>Веселовская-Томаш</w:t>
      </w:r>
      <w:proofErr w:type="spellEnd"/>
      <w:r w:rsidRPr="001E478E">
        <w:rPr>
          <w:rFonts w:ascii="Verdana" w:hAnsi="Verdana" w:cs="Arial"/>
          <w:shd w:val="clear" w:color="auto" w:fill="F5F5FF"/>
        </w:rPr>
        <w:t xml:space="preserve"> Мария Максимовна (Президент </w:t>
      </w:r>
      <w:proofErr w:type="spellStart"/>
      <w:r w:rsidRPr="001E478E">
        <w:rPr>
          <w:rFonts w:ascii="Verdana" w:hAnsi="Verdana" w:cs="Arial"/>
          <w:shd w:val="clear" w:color="auto" w:fill="F5F5FF"/>
        </w:rPr>
        <w:t>ПараАртийского</w:t>
      </w:r>
      <w:proofErr w:type="spellEnd"/>
      <w:r w:rsidRPr="001E478E">
        <w:rPr>
          <w:rFonts w:ascii="Verdana" w:hAnsi="Verdana" w:cs="Arial"/>
          <w:shd w:val="clear" w:color="auto" w:fill="F5F5FF"/>
        </w:rPr>
        <w:t xml:space="preserve"> Центра «Иван да Марья» и </w:t>
      </w:r>
      <w:proofErr w:type="spellStart"/>
      <w:r w:rsidRPr="001E478E">
        <w:rPr>
          <w:rFonts w:ascii="Verdana" w:hAnsi="Verdana" w:cs="Arial"/>
          <w:shd w:val="clear" w:color="auto" w:fill="F5F5FF"/>
        </w:rPr>
        <w:t>ПараАртийской</w:t>
      </w:r>
      <w:proofErr w:type="spellEnd"/>
      <w:r w:rsidRPr="001E478E">
        <w:rPr>
          <w:rFonts w:ascii="Verdana" w:hAnsi="Verdana" w:cs="Arial"/>
          <w:shd w:val="clear" w:color="auto" w:fill="F5F5FF"/>
        </w:rPr>
        <w:t xml:space="preserve"> Лиги Национального </w:t>
      </w:r>
      <w:proofErr w:type="spellStart"/>
      <w:r w:rsidRPr="001E478E">
        <w:rPr>
          <w:rFonts w:ascii="Verdana" w:hAnsi="Verdana" w:cs="Arial"/>
          <w:shd w:val="clear" w:color="auto" w:fill="F5F5FF"/>
        </w:rPr>
        <w:t>Артийского</w:t>
      </w:r>
      <w:proofErr w:type="spellEnd"/>
      <w:r w:rsidRPr="001E478E">
        <w:rPr>
          <w:rFonts w:ascii="Verdana" w:hAnsi="Verdana" w:cs="Arial"/>
          <w:shd w:val="clear" w:color="auto" w:fill="F5F5FF"/>
        </w:rPr>
        <w:t xml:space="preserve"> Движения России) и </w:t>
      </w:r>
      <w:proofErr w:type="spellStart"/>
      <w:r w:rsidRPr="001E478E">
        <w:rPr>
          <w:rFonts w:ascii="Verdana" w:hAnsi="Verdana" w:cs="Arial"/>
          <w:shd w:val="clear" w:color="auto" w:fill="F5F5FF"/>
        </w:rPr>
        <w:t>Сизова</w:t>
      </w:r>
      <w:proofErr w:type="spellEnd"/>
      <w:r w:rsidRPr="001E478E">
        <w:rPr>
          <w:rFonts w:ascii="Verdana" w:hAnsi="Verdana" w:cs="Arial"/>
          <w:shd w:val="clear" w:color="auto" w:fill="F5F5FF"/>
        </w:rPr>
        <w:t xml:space="preserve"> Светлана Михайловна.</w:t>
      </w:r>
    </w:p>
    <w:p w:rsidR="001E478E" w:rsidRDefault="001E478E" w:rsidP="001E478E">
      <w:pPr>
        <w:spacing w:after="0" w:line="240" w:lineRule="auto"/>
        <w:jc w:val="both"/>
        <w:rPr>
          <w:rFonts w:ascii="Verdana" w:hAnsi="Verdana" w:cs="Arial"/>
          <w:shd w:val="clear" w:color="auto" w:fill="F5F5FF"/>
        </w:rPr>
      </w:pPr>
      <w:r>
        <w:rPr>
          <w:rFonts w:ascii="Verdana" w:hAnsi="Verdana" w:cs="Arial"/>
          <w:shd w:val="clear" w:color="auto" w:fill="F5F5FF"/>
        </w:rPr>
        <w:tab/>
      </w:r>
      <w:r w:rsidRPr="001E478E">
        <w:rPr>
          <w:rFonts w:ascii="Verdana" w:hAnsi="Verdana" w:cs="Arial"/>
          <w:shd w:val="clear" w:color="auto" w:fill="F5F5FF"/>
        </w:rPr>
        <w:t xml:space="preserve">Особенно тронуло участников семинара эмоциональное выступление белорусского поэта-песенника, участника трех войн </w:t>
      </w:r>
      <w:proofErr w:type="spellStart"/>
      <w:r w:rsidRPr="001E478E">
        <w:rPr>
          <w:rFonts w:ascii="Verdana" w:hAnsi="Verdana" w:cs="Arial"/>
          <w:shd w:val="clear" w:color="auto" w:fill="F5F5FF"/>
        </w:rPr>
        <w:t>Киселевича</w:t>
      </w:r>
      <w:proofErr w:type="spellEnd"/>
      <w:r w:rsidRPr="001E478E">
        <w:rPr>
          <w:rFonts w:ascii="Verdana" w:hAnsi="Verdana" w:cs="Arial"/>
          <w:shd w:val="clear" w:color="auto" w:fill="F5F5FF"/>
        </w:rPr>
        <w:t xml:space="preserve"> Николая Кондратьевича, живого свидетеля зверств фашистских завоевателей, сжегших его деревню и казнивших 27 его родственников. А слова его стихотворения "Солдат Победы" (</w:t>
      </w:r>
      <w:hyperlink r:id="rId4" w:tgtFrame="_blank" w:history="1">
        <w:r w:rsidRPr="001E478E">
          <w:rPr>
            <w:rStyle w:val="a4"/>
            <w:rFonts w:ascii="Verdana" w:hAnsi="Verdana" w:cs="Arial"/>
            <w:color w:val="auto"/>
            <w:u w:val="none"/>
            <w:shd w:val="clear" w:color="auto" w:fill="F5F5FF"/>
          </w:rPr>
          <w:t>http://forums.vif2.ru/showthread.php...343&amp;viewfull=1</w:t>
        </w:r>
      </w:hyperlink>
      <w:r w:rsidRPr="001E478E">
        <w:rPr>
          <w:rFonts w:ascii="Verdana" w:hAnsi="Verdana" w:cs="Arial"/>
          <w:shd w:val="clear" w:color="auto" w:fill="F5F5FF"/>
        </w:rPr>
        <w:t>), запали в душу каждому, кто был в зале.</w:t>
      </w:r>
    </w:p>
    <w:p w:rsidR="001E478E" w:rsidRPr="001E478E" w:rsidRDefault="001E478E" w:rsidP="001E478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Verdana" w:hAnsi="Verdana" w:cs="Arial"/>
          <w:shd w:val="clear" w:color="auto" w:fill="F5F5FF"/>
        </w:rPr>
        <w:tab/>
      </w:r>
      <w:r w:rsidRPr="001E478E">
        <w:rPr>
          <w:rFonts w:ascii="Verdana" w:hAnsi="Verdana" w:cs="Arial"/>
          <w:shd w:val="clear" w:color="auto" w:fill="F5F5FF"/>
        </w:rPr>
        <w:t xml:space="preserve">В рамках семинара состоялась презентация Альманаха «Страница семейной славы 2014» (под редакцией проф. </w:t>
      </w:r>
      <w:proofErr w:type="spellStart"/>
      <w:r w:rsidRPr="001E478E">
        <w:rPr>
          <w:rFonts w:ascii="Verdana" w:hAnsi="Verdana" w:cs="Arial"/>
          <w:shd w:val="clear" w:color="auto" w:fill="F5F5FF"/>
        </w:rPr>
        <w:t>В.А.Сухомлина</w:t>
      </w:r>
      <w:proofErr w:type="spellEnd"/>
      <w:r w:rsidRPr="001E478E">
        <w:rPr>
          <w:rFonts w:ascii="Verdana" w:hAnsi="Verdana" w:cs="Arial"/>
          <w:shd w:val="clear" w:color="auto" w:fill="F5F5FF"/>
        </w:rPr>
        <w:t>) и его вручение участникам семинара и авторам вошедших в него работ.</w:t>
      </w:r>
    </w:p>
    <w:p w:rsidR="001E478E" w:rsidRPr="001E478E" w:rsidRDefault="001E478E" w:rsidP="001E478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E478E">
        <w:rPr>
          <w:rFonts w:ascii="Verdana" w:hAnsi="Verdana" w:cs="Arial"/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-3810</wp:posOffset>
            </wp:positionV>
            <wp:extent cx="2183130" cy="3090545"/>
            <wp:effectExtent l="19050" t="0" r="7620" b="0"/>
            <wp:wrapSquare wrapText="bothSides"/>
            <wp:docPr id="4" name="Рисунок 4" descr="http://vif2.ru/upload/images/almanah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if2.ru/upload/images/almanah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309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shd w:val="clear" w:color="auto" w:fill="F5F5FF"/>
        </w:rPr>
        <w:tab/>
      </w:r>
      <w:r w:rsidRPr="001E478E">
        <w:rPr>
          <w:rFonts w:ascii="Verdana" w:hAnsi="Verdana" w:cs="Arial"/>
          <w:shd w:val="clear" w:color="auto" w:fill="F5F5FF"/>
        </w:rPr>
        <w:t xml:space="preserve">Итоги работы семинара подвел проф. </w:t>
      </w:r>
      <w:proofErr w:type="spellStart"/>
      <w:r w:rsidRPr="001E478E">
        <w:rPr>
          <w:rFonts w:ascii="Verdana" w:hAnsi="Verdana" w:cs="Arial"/>
          <w:shd w:val="clear" w:color="auto" w:fill="F5F5FF"/>
        </w:rPr>
        <w:t>В.Сухомлин</w:t>
      </w:r>
      <w:proofErr w:type="spellEnd"/>
      <w:r w:rsidRPr="001E478E">
        <w:rPr>
          <w:rFonts w:ascii="Verdana" w:hAnsi="Verdana" w:cs="Arial"/>
          <w:shd w:val="clear" w:color="auto" w:fill="F5F5FF"/>
        </w:rPr>
        <w:t>. Он поблагодарил участников за плодотворную работу. Объявил, что по просьбе участников семинара и в связи со значимостью приближающегося юбилея Дня Победы </w:t>
      </w:r>
      <w:r w:rsidRPr="001E478E">
        <w:rPr>
          <w:rFonts w:ascii="Verdana" w:hAnsi="Verdana" w:cs="Arial"/>
          <w:b/>
          <w:bCs/>
          <w:shd w:val="clear" w:color="auto" w:fill="F5F5FF"/>
        </w:rPr>
        <w:t>срок приема работ на интернет-конкурс "Страница семейной славы 2014" будет продлен на один месяц, т.е. до 31-го января 2015 года.</w:t>
      </w:r>
      <w:r w:rsidRPr="001E478E">
        <w:rPr>
          <w:rStyle w:val="apple-converted-space"/>
          <w:rFonts w:ascii="Verdana" w:hAnsi="Verdana" w:cs="Arial"/>
          <w:b/>
          <w:bCs/>
        </w:rPr>
        <w:t> </w:t>
      </w:r>
    </w:p>
    <w:p w:rsidR="001E478E" w:rsidRDefault="001E478E" w:rsidP="001E478E">
      <w:pPr>
        <w:spacing w:after="0" w:line="240" w:lineRule="auto"/>
        <w:jc w:val="both"/>
        <w:rPr>
          <w:rFonts w:ascii="Verdana" w:hAnsi="Verdana" w:cs="Arial"/>
          <w:shd w:val="clear" w:color="auto" w:fill="F5F5FF"/>
        </w:rPr>
      </w:pPr>
      <w:r>
        <w:rPr>
          <w:rFonts w:ascii="Verdana" w:hAnsi="Verdana" w:cs="Arial"/>
          <w:shd w:val="clear" w:color="auto" w:fill="F5F5FF"/>
        </w:rPr>
        <w:tab/>
      </w:r>
      <w:r w:rsidRPr="001E478E">
        <w:rPr>
          <w:rFonts w:ascii="Verdana" w:hAnsi="Verdana" w:cs="Arial"/>
          <w:shd w:val="clear" w:color="auto" w:fill="F5F5FF"/>
        </w:rPr>
        <w:t>Участники семинара еще долго не расходились, обменивались друг с другом своими впечатлениями, контактной информацией, обсуждали возможные совместные проекты. Так, прямо на глазах, формировался клуб по интересам под названием "Страница семейной славы".</w:t>
      </w:r>
    </w:p>
    <w:p w:rsidR="001E478E" w:rsidRDefault="001E478E" w:rsidP="001E478E">
      <w:pPr>
        <w:spacing w:after="0" w:line="240" w:lineRule="auto"/>
        <w:jc w:val="both"/>
        <w:rPr>
          <w:rFonts w:ascii="Verdana" w:hAnsi="Verdana" w:cs="Arial"/>
          <w:shd w:val="clear" w:color="auto" w:fill="F5F5FF"/>
        </w:rPr>
      </w:pPr>
    </w:p>
    <w:p w:rsidR="001E478E" w:rsidRDefault="001E478E" w:rsidP="001E478E">
      <w:pPr>
        <w:spacing w:after="0" w:line="240" w:lineRule="auto"/>
        <w:jc w:val="both"/>
        <w:rPr>
          <w:rFonts w:ascii="Verdana" w:hAnsi="Verdana" w:cs="Arial"/>
          <w:shd w:val="clear" w:color="auto" w:fill="F5F5FF"/>
        </w:rPr>
      </w:pPr>
    </w:p>
    <w:p w:rsidR="001E478E" w:rsidRDefault="001E478E" w:rsidP="001E478E">
      <w:pPr>
        <w:spacing w:after="0" w:line="240" w:lineRule="auto"/>
        <w:jc w:val="both"/>
        <w:rPr>
          <w:rFonts w:ascii="Verdana" w:hAnsi="Verdana" w:cs="Arial"/>
          <w:shd w:val="clear" w:color="auto" w:fill="F5F5FF"/>
        </w:rPr>
      </w:pPr>
    </w:p>
    <w:p w:rsidR="001E478E" w:rsidRDefault="001E478E" w:rsidP="001E478E">
      <w:pPr>
        <w:spacing w:after="0" w:line="240" w:lineRule="auto"/>
        <w:jc w:val="both"/>
        <w:rPr>
          <w:rFonts w:ascii="Verdana" w:hAnsi="Verdana" w:cs="Arial"/>
          <w:shd w:val="clear" w:color="auto" w:fill="F5F5FF"/>
        </w:rPr>
      </w:pPr>
    </w:p>
    <w:p w:rsidR="001E478E" w:rsidRPr="001E478E" w:rsidRDefault="001E478E" w:rsidP="001E478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E478E">
        <w:rPr>
          <w:rFonts w:ascii="Arial" w:hAnsi="Arial" w:cs="Arial"/>
        </w:rPr>
        <w:t> Фотоматериалы:</w:t>
      </w:r>
    </w:p>
    <w:p w:rsidR="001E478E" w:rsidRPr="001E478E" w:rsidRDefault="001E478E" w:rsidP="001E478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hyperlink r:id="rId6" w:history="1">
        <w:r w:rsidRPr="001E478E">
          <w:rPr>
            <w:rStyle w:val="a4"/>
            <w:rFonts w:ascii="Arial" w:hAnsi="Arial" w:cs="Arial"/>
            <w:color w:val="auto"/>
          </w:rPr>
          <w:t>http://forums.vif2.ru/showthread.php?p=10144</w:t>
        </w:r>
      </w:hyperlink>
    </w:p>
    <w:p w:rsidR="001E478E" w:rsidRPr="001E478E" w:rsidRDefault="001E478E" w:rsidP="001E478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hyperlink r:id="rId7" w:history="1">
        <w:r w:rsidRPr="001E478E">
          <w:rPr>
            <w:rStyle w:val="a4"/>
            <w:rFonts w:ascii="Arial" w:hAnsi="Arial" w:cs="Arial"/>
            <w:color w:val="auto"/>
          </w:rPr>
          <w:t>http://forums.vif2.ru/showthread.php?t=2425&amp;p=10145&amp;viewfull=1</w:t>
        </w:r>
      </w:hyperlink>
    </w:p>
    <w:p w:rsidR="001E478E" w:rsidRPr="001E478E" w:rsidRDefault="001E478E" w:rsidP="001E478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E478E">
        <w:rPr>
          <w:rFonts w:ascii="Arial" w:hAnsi="Arial" w:cs="Arial"/>
        </w:rPr>
        <w:t xml:space="preserve">Статья в сетевом издании </w:t>
      </w:r>
      <w:proofErr w:type="spellStart"/>
      <w:r w:rsidRPr="001E478E">
        <w:rPr>
          <w:rFonts w:ascii="Arial" w:hAnsi="Arial" w:cs="Arial"/>
        </w:rPr>
        <w:t>Сегодня.ру</w:t>
      </w:r>
      <w:proofErr w:type="spellEnd"/>
      <w:r w:rsidRPr="001E478E">
        <w:rPr>
          <w:rFonts w:ascii="Arial" w:hAnsi="Arial" w:cs="Arial"/>
        </w:rPr>
        <w:t xml:space="preserve"> -</w:t>
      </w:r>
      <w:hyperlink r:id="rId8" w:history="1">
        <w:r w:rsidRPr="001E478E">
          <w:rPr>
            <w:rStyle w:val="a4"/>
            <w:rFonts w:ascii="Arial" w:hAnsi="Arial" w:cs="Arial"/>
            <w:color w:val="auto"/>
          </w:rPr>
          <w:t>http://www.segodnia.ru/content/154211</w:t>
        </w:r>
      </w:hyperlink>
    </w:p>
    <w:p w:rsidR="005E51A4" w:rsidRPr="001E478E" w:rsidRDefault="005E51A4" w:rsidP="001E478E">
      <w:pPr>
        <w:spacing w:after="0" w:line="240" w:lineRule="auto"/>
        <w:jc w:val="both"/>
      </w:pPr>
    </w:p>
    <w:sectPr w:rsidR="005E51A4" w:rsidRPr="001E478E" w:rsidSect="005E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2A5D"/>
    <w:rsid w:val="00012A5D"/>
    <w:rsid w:val="001E478E"/>
    <w:rsid w:val="005E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A4"/>
  </w:style>
  <w:style w:type="paragraph" w:styleId="1">
    <w:name w:val="heading 1"/>
    <w:basedOn w:val="a"/>
    <w:link w:val="10"/>
    <w:uiPriority w:val="9"/>
    <w:qFormat/>
    <w:rsid w:val="00012A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7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A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2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2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E47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1E478E"/>
  </w:style>
  <w:style w:type="paragraph" w:styleId="a5">
    <w:name w:val="Balloon Text"/>
    <w:basedOn w:val="a"/>
    <w:link w:val="a6"/>
    <w:uiPriority w:val="99"/>
    <w:semiHidden/>
    <w:unhideWhenUsed/>
    <w:rsid w:val="001E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2417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5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odnia.ru/content/1542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orums.vif2.ru/showthread.php?t=2425&amp;p=10145&amp;viewfull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ums.vif2.ru/showthread.php?p=1014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forums.vif2.ru/showthread.php?t=480&amp;p=1343&amp;viewfull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</dc:creator>
  <cp:lastModifiedBy>Сухомлин</cp:lastModifiedBy>
  <cp:revision>1</cp:revision>
  <dcterms:created xsi:type="dcterms:W3CDTF">2014-12-29T18:58:00Z</dcterms:created>
  <dcterms:modified xsi:type="dcterms:W3CDTF">2014-12-29T19:54:00Z</dcterms:modified>
</cp:coreProperties>
</file>