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D3" w:rsidRPr="00E954FE" w:rsidRDefault="001239D3" w:rsidP="00E954FE">
      <w:pPr>
        <w:shd w:val="clear" w:color="auto" w:fill="FFFFFF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</w:t>
      </w:r>
      <w:bookmarkStart w:id="0" w:name="_GoBack"/>
      <w:r w:rsidRPr="00E954FE">
        <w:rPr>
          <w:rFonts w:eastAsia="Times New Roman"/>
          <w:b/>
          <w:sz w:val="28"/>
          <w:szCs w:val="28"/>
        </w:rPr>
        <w:t>АНКЕТА</w:t>
      </w:r>
    </w:p>
    <w:p w:rsidR="001239D3" w:rsidRPr="00E954FE" w:rsidRDefault="001239D3" w:rsidP="00E954FE">
      <w:pPr>
        <w:shd w:val="clear" w:color="auto" w:fill="FFFFFF"/>
        <w:spacing w:line="276" w:lineRule="auto"/>
        <w:ind w:right="308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E954FE">
        <w:rPr>
          <w:rFonts w:eastAsia="Times New Roman"/>
          <w:b/>
          <w:bCs/>
          <w:spacing w:val="-2"/>
          <w:sz w:val="28"/>
          <w:szCs w:val="28"/>
        </w:rPr>
        <w:t xml:space="preserve">       музея государственного образовательного учреждения   системы        </w:t>
      </w:r>
    </w:p>
    <w:p w:rsidR="001239D3" w:rsidRPr="00E954FE" w:rsidRDefault="001239D3" w:rsidP="00E954FE">
      <w:pPr>
        <w:shd w:val="clear" w:color="auto" w:fill="FFFFFF"/>
        <w:spacing w:line="276" w:lineRule="auto"/>
        <w:ind w:left="-709" w:right="308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E954FE">
        <w:rPr>
          <w:rFonts w:eastAsia="Times New Roman"/>
          <w:b/>
          <w:bCs/>
          <w:spacing w:val="-2"/>
          <w:sz w:val="28"/>
          <w:szCs w:val="28"/>
        </w:rPr>
        <w:t xml:space="preserve">                                 Департамента  образования  города  Москвы</w:t>
      </w:r>
    </w:p>
    <w:p w:rsidR="001239D3" w:rsidRPr="00E954FE" w:rsidRDefault="001239D3" w:rsidP="00E954FE">
      <w:pPr>
        <w:shd w:val="clear" w:color="auto" w:fill="FFFFFF"/>
        <w:spacing w:line="276" w:lineRule="auto"/>
        <w:ind w:left="2462" w:right="1901" w:hanging="1753"/>
        <w:jc w:val="both"/>
        <w:rPr>
          <w:sz w:val="28"/>
          <w:szCs w:val="28"/>
        </w:rPr>
      </w:pPr>
    </w:p>
    <w:p w:rsidR="001239D3" w:rsidRPr="00E954FE" w:rsidRDefault="001239D3" w:rsidP="00E954FE">
      <w:pPr>
        <w:shd w:val="clear" w:color="auto" w:fill="FFFFFF"/>
        <w:tabs>
          <w:tab w:val="left" w:leader="underscore" w:pos="3326"/>
          <w:tab w:val="left" w:pos="8222"/>
          <w:tab w:val="left" w:leader="underscore" w:pos="8647"/>
        </w:tabs>
        <w:spacing w:before="110" w:line="254" w:lineRule="exact"/>
        <w:ind w:left="398" w:right="566"/>
        <w:jc w:val="both"/>
        <w:rPr>
          <w:rFonts w:eastAsia="Times New Roman"/>
          <w:sz w:val="28"/>
          <w:szCs w:val="28"/>
        </w:rPr>
      </w:pPr>
      <w:r w:rsidRPr="00E954FE">
        <w:rPr>
          <w:rFonts w:eastAsia="Times New Roman"/>
          <w:sz w:val="28"/>
          <w:szCs w:val="28"/>
        </w:rPr>
        <w:t xml:space="preserve">Государственное образовательное учреждение    </w:t>
      </w:r>
      <w:r w:rsidRPr="00E954FE">
        <w:rPr>
          <w:rFonts w:eastAsia="Times New Roman"/>
          <w:sz w:val="28"/>
          <w:szCs w:val="28"/>
          <w:u w:val="single"/>
        </w:rPr>
        <w:t>ГОУ ЛИЦЕЙ 1548_</w:t>
      </w:r>
      <w:r w:rsidRPr="00E954FE">
        <w:rPr>
          <w:rFonts w:eastAsia="Times New Roman"/>
          <w:sz w:val="28"/>
          <w:szCs w:val="28"/>
          <w:u w:val="single"/>
        </w:rPr>
        <w:br/>
      </w:r>
      <w:r w:rsidRPr="00E954FE">
        <w:rPr>
          <w:rFonts w:eastAsia="Times New Roman"/>
          <w:spacing w:val="-1"/>
          <w:sz w:val="28"/>
          <w:szCs w:val="28"/>
        </w:rPr>
        <w:t xml:space="preserve">Местонахождение  (адм. </w:t>
      </w:r>
      <w:proofErr w:type="spellStart"/>
      <w:proofErr w:type="gramStart"/>
      <w:r w:rsidRPr="00E954FE">
        <w:rPr>
          <w:rFonts w:eastAsia="Times New Roman"/>
          <w:spacing w:val="-1"/>
          <w:sz w:val="28"/>
          <w:szCs w:val="28"/>
        </w:rPr>
        <w:t>окр</w:t>
      </w:r>
      <w:proofErr w:type="spellEnd"/>
      <w:proofErr w:type="gramEnd"/>
      <w:r w:rsidRPr="00E954FE">
        <w:rPr>
          <w:rFonts w:eastAsia="Times New Roman"/>
          <w:spacing w:val="-1"/>
          <w:sz w:val="28"/>
          <w:szCs w:val="28"/>
        </w:rPr>
        <w:t xml:space="preserve">) </w:t>
      </w:r>
      <w:r w:rsidRPr="00E954FE">
        <w:rPr>
          <w:rFonts w:eastAsia="Times New Roman"/>
          <w:sz w:val="28"/>
          <w:szCs w:val="28"/>
          <w:u w:val="single"/>
        </w:rPr>
        <w:t xml:space="preserve">      </w:t>
      </w:r>
      <w:r w:rsidRPr="00E954FE">
        <w:rPr>
          <w:rFonts w:eastAsia="Times New Roman"/>
          <w:spacing w:val="-4"/>
          <w:sz w:val="28"/>
          <w:szCs w:val="28"/>
          <w:u w:val="single"/>
        </w:rPr>
        <w:t>ЦАО</w:t>
      </w:r>
      <w:r w:rsidRPr="00E954FE">
        <w:rPr>
          <w:rFonts w:eastAsia="Times New Roman"/>
          <w:sz w:val="28"/>
          <w:szCs w:val="28"/>
        </w:rPr>
        <w:tab/>
      </w:r>
    </w:p>
    <w:p w:rsidR="001239D3" w:rsidRPr="00E954FE" w:rsidRDefault="001239D3" w:rsidP="00E954FE">
      <w:pPr>
        <w:shd w:val="clear" w:color="auto" w:fill="FFFFFF"/>
        <w:ind w:left="403"/>
        <w:jc w:val="both"/>
        <w:rPr>
          <w:sz w:val="28"/>
          <w:szCs w:val="28"/>
        </w:rPr>
      </w:pPr>
      <w:r w:rsidRPr="00E954FE">
        <w:rPr>
          <w:rFonts w:eastAsia="Times New Roman"/>
          <w:sz w:val="28"/>
          <w:szCs w:val="28"/>
        </w:rPr>
        <w:t>Адрес: 109180  Москва,</w:t>
      </w:r>
      <w:r w:rsidRPr="00E954FE">
        <w:rPr>
          <w:rFonts w:eastAsia="Times New Roman"/>
          <w:sz w:val="28"/>
          <w:szCs w:val="28"/>
          <w:u w:val="single"/>
        </w:rPr>
        <w:t xml:space="preserve">_ </w:t>
      </w:r>
      <w:proofErr w:type="spellStart"/>
      <w:r w:rsidRPr="00E954FE">
        <w:rPr>
          <w:rFonts w:eastAsia="Times New Roman"/>
          <w:sz w:val="28"/>
          <w:szCs w:val="28"/>
          <w:u w:val="single"/>
        </w:rPr>
        <w:t>Бродников</w:t>
      </w:r>
      <w:proofErr w:type="spellEnd"/>
      <w:r w:rsidRPr="00E954FE">
        <w:rPr>
          <w:rFonts w:eastAsia="Times New Roman"/>
          <w:sz w:val="28"/>
          <w:szCs w:val="28"/>
          <w:u w:val="single"/>
        </w:rPr>
        <w:t xml:space="preserve"> пер., 3</w:t>
      </w:r>
    </w:p>
    <w:p w:rsidR="001239D3" w:rsidRPr="00E954FE" w:rsidRDefault="001239D3" w:rsidP="00E954FE">
      <w:pPr>
        <w:shd w:val="clear" w:color="auto" w:fill="FFFFFF"/>
        <w:tabs>
          <w:tab w:val="left" w:leader="underscore" w:pos="2486"/>
        </w:tabs>
        <w:ind w:left="389"/>
        <w:jc w:val="both"/>
        <w:rPr>
          <w:sz w:val="28"/>
          <w:szCs w:val="28"/>
        </w:rPr>
      </w:pPr>
      <w:r w:rsidRPr="00E954FE">
        <w:rPr>
          <w:rFonts w:eastAsia="Times New Roman"/>
          <w:i/>
          <w:iCs/>
          <w:spacing w:val="-5"/>
          <w:sz w:val="28"/>
          <w:szCs w:val="28"/>
        </w:rPr>
        <w:t>Ф.И.О. директора</w:t>
      </w:r>
      <w:r w:rsidRPr="00E954FE">
        <w:rPr>
          <w:rFonts w:eastAsia="Times New Roman"/>
          <w:sz w:val="28"/>
          <w:szCs w:val="28"/>
          <w:u w:val="single"/>
        </w:rPr>
        <w:tab/>
        <w:t xml:space="preserve">        </w:t>
      </w:r>
      <w:r w:rsidRPr="00E954FE">
        <w:rPr>
          <w:rFonts w:eastAsia="Times New Roman"/>
          <w:spacing w:val="-1"/>
          <w:sz w:val="28"/>
          <w:szCs w:val="28"/>
          <w:u w:val="single"/>
        </w:rPr>
        <w:t>БОГАЧЕВА  М. Е.</w:t>
      </w:r>
    </w:p>
    <w:p w:rsidR="001239D3" w:rsidRPr="00E954FE" w:rsidRDefault="001239D3" w:rsidP="00E954FE">
      <w:pPr>
        <w:shd w:val="clear" w:color="auto" w:fill="FFFFFF"/>
        <w:tabs>
          <w:tab w:val="left" w:leader="underscore" w:pos="5059"/>
        </w:tabs>
        <w:ind w:left="379"/>
        <w:jc w:val="both"/>
        <w:rPr>
          <w:rFonts w:eastAsia="Times New Roman"/>
          <w:spacing w:val="-1"/>
          <w:sz w:val="28"/>
          <w:szCs w:val="28"/>
        </w:rPr>
      </w:pPr>
      <w:r w:rsidRPr="00E954FE">
        <w:rPr>
          <w:rFonts w:eastAsia="Times New Roman"/>
          <w:spacing w:val="-1"/>
          <w:sz w:val="28"/>
          <w:szCs w:val="28"/>
        </w:rPr>
        <w:t>телефон,  факс      8-499-238-02-07</w:t>
      </w:r>
    </w:p>
    <w:p w:rsidR="001239D3" w:rsidRPr="00E954FE" w:rsidRDefault="001239D3" w:rsidP="00E954FE">
      <w:pPr>
        <w:shd w:val="clear" w:color="auto" w:fill="FFFFFF"/>
        <w:tabs>
          <w:tab w:val="left" w:leader="underscore" w:pos="5059"/>
        </w:tabs>
        <w:ind w:left="379"/>
        <w:jc w:val="both"/>
        <w:rPr>
          <w:sz w:val="28"/>
          <w:szCs w:val="28"/>
        </w:rPr>
      </w:pPr>
      <w:r w:rsidRPr="00E954FE">
        <w:rPr>
          <w:rFonts w:eastAsia="Times New Roman"/>
          <w:spacing w:val="-2"/>
          <w:sz w:val="28"/>
          <w:szCs w:val="28"/>
        </w:rPr>
        <w:t>Ф.И.О.   заместителя   директора,   курирующего   музейную   деятельность   ШУИНА Татьяна Александровна</w:t>
      </w:r>
      <w:r w:rsidRPr="00E954FE">
        <w:rPr>
          <w:rFonts w:eastAsia="Times New Roman"/>
          <w:sz w:val="28"/>
          <w:szCs w:val="28"/>
        </w:rPr>
        <w:t xml:space="preserve">                   телефон     8-499-238-02-07</w:t>
      </w:r>
      <w:r w:rsidRPr="00E954FE">
        <w:rPr>
          <w:rFonts w:eastAsia="Times New Roman"/>
          <w:sz w:val="28"/>
          <w:szCs w:val="28"/>
        </w:rPr>
        <w:tab/>
      </w:r>
    </w:p>
    <w:p w:rsidR="001239D3" w:rsidRPr="00E954FE" w:rsidRDefault="001239D3" w:rsidP="00E954FE">
      <w:pPr>
        <w:shd w:val="clear" w:color="auto" w:fill="FFFFFF"/>
        <w:tabs>
          <w:tab w:val="left" w:pos="3278"/>
        </w:tabs>
        <w:spacing w:before="120"/>
        <w:ind w:left="379"/>
        <w:jc w:val="both"/>
        <w:rPr>
          <w:sz w:val="28"/>
          <w:szCs w:val="28"/>
        </w:rPr>
      </w:pPr>
      <w:r w:rsidRPr="00E954FE">
        <w:rPr>
          <w:rFonts w:eastAsia="Times New Roman"/>
          <w:b/>
          <w:bCs/>
          <w:sz w:val="28"/>
          <w:szCs w:val="28"/>
        </w:rPr>
        <w:t>НАЗВАНИЕ МУЗЕЯ     «Музей  Памяти  фронтовых  кинооператоров»</w:t>
      </w:r>
    </w:p>
    <w:p w:rsidR="001239D3" w:rsidRPr="00E954FE" w:rsidRDefault="001239D3" w:rsidP="00E954FE">
      <w:pPr>
        <w:shd w:val="clear" w:color="auto" w:fill="FFFFFF"/>
        <w:tabs>
          <w:tab w:val="left" w:pos="3278"/>
        </w:tabs>
        <w:spacing w:before="120"/>
        <w:ind w:left="379"/>
        <w:jc w:val="both"/>
        <w:rPr>
          <w:sz w:val="28"/>
          <w:szCs w:val="28"/>
        </w:rPr>
      </w:pPr>
      <w:r w:rsidRPr="00E954FE">
        <w:rPr>
          <w:rFonts w:eastAsia="Times New Roman"/>
          <w:spacing w:val="-1"/>
          <w:sz w:val="28"/>
          <w:szCs w:val="28"/>
        </w:rPr>
        <w:t>Профиль музея (подчеркнуть):</w:t>
      </w:r>
      <w:r w:rsidRPr="00E954FE">
        <w:rPr>
          <w:sz w:val="28"/>
          <w:szCs w:val="28"/>
        </w:rPr>
        <w:t xml:space="preserve">   </w:t>
      </w:r>
      <w:r w:rsidRPr="00E954FE">
        <w:rPr>
          <w:rFonts w:eastAsia="Times New Roman"/>
          <w:b/>
          <w:spacing w:val="-3"/>
          <w:sz w:val="28"/>
          <w:szCs w:val="28"/>
        </w:rPr>
        <w:t>- мемориальный</w:t>
      </w:r>
      <w:r w:rsidRPr="00E954FE">
        <w:rPr>
          <w:rFonts w:eastAsia="Times New Roman"/>
          <w:sz w:val="28"/>
          <w:szCs w:val="28"/>
        </w:rPr>
        <w:t xml:space="preserve">     </w:t>
      </w:r>
      <w:r w:rsidRPr="00E954FE">
        <w:rPr>
          <w:rFonts w:eastAsia="Times New Roman"/>
          <w:spacing w:val="-2"/>
          <w:sz w:val="28"/>
          <w:szCs w:val="28"/>
        </w:rPr>
        <w:t xml:space="preserve"> </w:t>
      </w:r>
    </w:p>
    <w:p w:rsidR="001239D3" w:rsidRPr="00E954FE" w:rsidRDefault="001239D3" w:rsidP="00E954FE">
      <w:pPr>
        <w:shd w:val="clear" w:color="auto" w:fill="FFFFFF"/>
        <w:tabs>
          <w:tab w:val="left" w:leader="underscore" w:pos="6792"/>
        </w:tabs>
        <w:spacing w:before="221"/>
        <w:ind w:left="370"/>
        <w:jc w:val="both"/>
        <w:rPr>
          <w:rFonts w:eastAsia="Times New Roman"/>
          <w:sz w:val="28"/>
          <w:szCs w:val="28"/>
        </w:rPr>
      </w:pPr>
      <w:r w:rsidRPr="00E954FE">
        <w:rPr>
          <w:rFonts w:eastAsia="Times New Roman"/>
          <w:sz w:val="28"/>
          <w:szCs w:val="28"/>
        </w:rPr>
        <w:t xml:space="preserve">Основные    разделы    экспозиции    (перечень    тем,    </w:t>
      </w:r>
      <w:proofErr w:type="spellStart"/>
      <w:r w:rsidRPr="00E954FE">
        <w:rPr>
          <w:rFonts w:eastAsia="Times New Roman"/>
          <w:sz w:val="28"/>
          <w:szCs w:val="28"/>
        </w:rPr>
        <w:t>подтем</w:t>
      </w:r>
      <w:proofErr w:type="spellEnd"/>
      <w:r w:rsidRPr="00E954FE">
        <w:rPr>
          <w:rFonts w:eastAsia="Times New Roman"/>
          <w:sz w:val="28"/>
          <w:szCs w:val="28"/>
        </w:rPr>
        <w:t>)</w:t>
      </w:r>
      <w:proofErr w:type="gramStart"/>
      <w:r w:rsidRPr="00E954FE">
        <w:rPr>
          <w:rFonts w:eastAsia="Times New Roman"/>
          <w:sz w:val="28"/>
          <w:szCs w:val="28"/>
        </w:rPr>
        <w:t xml:space="preserve"> :</w:t>
      </w:r>
      <w:proofErr w:type="gramEnd"/>
      <w:r w:rsidRPr="00E954FE">
        <w:rPr>
          <w:rFonts w:eastAsia="Times New Roman"/>
          <w:sz w:val="28"/>
          <w:szCs w:val="28"/>
        </w:rPr>
        <w:t xml:space="preserve"> </w:t>
      </w:r>
      <w:proofErr w:type="gramStart"/>
      <w:r w:rsidRPr="00E954FE">
        <w:rPr>
          <w:rFonts w:eastAsia="Times New Roman"/>
          <w:sz w:val="28"/>
          <w:szCs w:val="28"/>
        </w:rPr>
        <w:t xml:space="preserve">Довоенная  московская  комната, личные вещи  оператора, ушедшего на  фронт, комплекс «Начало войны - Германия», комплекс «Семейный  архив»,  комплекс «Начало войны – Россия», личные вещи  кинооператоров, фотоаппаратура военного  времени, комплекс « Блиндаж», комплекс «Разгром немецко-фашистских  войск», </w:t>
      </w:r>
      <w:proofErr w:type="spellStart"/>
      <w:r w:rsidRPr="00E954FE">
        <w:rPr>
          <w:rFonts w:eastAsia="Times New Roman"/>
          <w:sz w:val="28"/>
          <w:szCs w:val="28"/>
        </w:rPr>
        <w:t>фотокомплекс</w:t>
      </w:r>
      <w:proofErr w:type="spellEnd"/>
      <w:r w:rsidRPr="00E954FE">
        <w:rPr>
          <w:rFonts w:eastAsia="Times New Roman"/>
          <w:sz w:val="28"/>
          <w:szCs w:val="28"/>
        </w:rPr>
        <w:t xml:space="preserve">  «Победа», </w:t>
      </w:r>
      <w:proofErr w:type="spellStart"/>
      <w:r w:rsidRPr="00E954FE">
        <w:rPr>
          <w:rFonts w:eastAsia="Times New Roman"/>
          <w:sz w:val="28"/>
          <w:szCs w:val="28"/>
        </w:rPr>
        <w:t>фотокомплекс</w:t>
      </w:r>
      <w:proofErr w:type="spellEnd"/>
      <w:r w:rsidRPr="00E954FE">
        <w:rPr>
          <w:rFonts w:eastAsia="Times New Roman"/>
          <w:sz w:val="28"/>
          <w:szCs w:val="28"/>
        </w:rPr>
        <w:t xml:space="preserve"> « Память погибшим»,  </w:t>
      </w:r>
      <w:proofErr w:type="spellStart"/>
      <w:r w:rsidRPr="00E954FE">
        <w:rPr>
          <w:rFonts w:eastAsia="Times New Roman"/>
          <w:sz w:val="28"/>
          <w:szCs w:val="28"/>
        </w:rPr>
        <w:t>фотокомплекс</w:t>
      </w:r>
      <w:proofErr w:type="spellEnd"/>
      <w:r w:rsidRPr="00E954FE">
        <w:rPr>
          <w:rFonts w:eastAsia="Times New Roman"/>
          <w:sz w:val="28"/>
          <w:szCs w:val="28"/>
        </w:rPr>
        <w:t xml:space="preserve">       « Судный  день», </w:t>
      </w:r>
      <w:proofErr w:type="spellStart"/>
      <w:r w:rsidRPr="00E954FE">
        <w:rPr>
          <w:rFonts w:eastAsia="Times New Roman"/>
          <w:sz w:val="28"/>
          <w:szCs w:val="28"/>
        </w:rPr>
        <w:t>фотокомплекс</w:t>
      </w:r>
      <w:proofErr w:type="spellEnd"/>
      <w:r w:rsidRPr="00E954FE">
        <w:rPr>
          <w:rFonts w:eastAsia="Times New Roman"/>
          <w:sz w:val="28"/>
          <w:szCs w:val="28"/>
        </w:rPr>
        <w:t xml:space="preserve"> «Возвращение  домой»,  </w:t>
      </w:r>
      <w:r w:rsidR="00984FA7" w:rsidRPr="00E954FE">
        <w:rPr>
          <w:rFonts w:eastAsia="Times New Roman"/>
          <w:sz w:val="28"/>
          <w:szCs w:val="28"/>
        </w:rPr>
        <w:t xml:space="preserve">                </w:t>
      </w:r>
      <w:proofErr w:type="spellStart"/>
      <w:r w:rsidRPr="00E954FE">
        <w:rPr>
          <w:rFonts w:eastAsia="Times New Roman"/>
          <w:sz w:val="28"/>
          <w:szCs w:val="28"/>
        </w:rPr>
        <w:t>фотокомплекс</w:t>
      </w:r>
      <w:proofErr w:type="spellEnd"/>
      <w:r w:rsidRPr="00E954FE">
        <w:rPr>
          <w:rFonts w:eastAsia="Times New Roman"/>
          <w:sz w:val="28"/>
          <w:szCs w:val="28"/>
        </w:rPr>
        <w:t xml:space="preserve">  « Их  оставалось  только  трое…»</w:t>
      </w:r>
      <w:proofErr w:type="gramEnd"/>
    </w:p>
    <w:p w:rsidR="001239D3" w:rsidRPr="00E954FE" w:rsidRDefault="001239D3" w:rsidP="00E954FE">
      <w:pPr>
        <w:shd w:val="clear" w:color="auto" w:fill="FFFFFF"/>
        <w:spacing w:before="101"/>
        <w:ind w:left="10123"/>
        <w:jc w:val="both"/>
        <w:rPr>
          <w:sz w:val="28"/>
          <w:szCs w:val="28"/>
        </w:rPr>
      </w:pPr>
    </w:p>
    <w:p w:rsidR="001239D3" w:rsidRPr="00E954FE" w:rsidRDefault="001239D3" w:rsidP="00E954FE">
      <w:pPr>
        <w:shd w:val="clear" w:color="auto" w:fill="FFFFFF"/>
        <w:tabs>
          <w:tab w:val="left" w:leader="underscore" w:pos="5414"/>
          <w:tab w:val="left" w:leader="underscore" w:pos="9715"/>
        </w:tabs>
        <w:ind w:left="370"/>
        <w:jc w:val="both"/>
        <w:rPr>
          <w:sz w:val="28"/>
          <w:szCs w:val="28"/>
        </w:rPr>
      </w:pPr>
      <w:r w:rsidRPr="00E954FE">
        <w:rPr>
          <w:rFonts w:eastAsia="Times New Roman"/>
          <w:sz w:val="28"/>
          <w:szCs w:val="28"/>
        </w:rPr>
        <w:t>Приказ   об   открытии   музея   №  169-01/02   от  20. 10. 2004 года</w:t>
      </w:r>
    </w:p>
    <w:p w:rsidR="001239D3" w:rsidRPr="00E954FE" w:rsidRDefault="001239D3" w:rsidP="00E954FE">
      <w:pPr>
        <w:shd w:val="clear" w:color="auto" w:fill="FFFFFF"/>
        <w:tabs>
          <w:tab w:val="left" w:leader="underscore" w:pos="6341"/>
          <w:tab w:val="left" w:leader="underscore" w:pos="9715"/>
        </w:tabs>
        <w:ind w:left="370"/>
        <w:jc w:val="both"/>
        <w:rPr>
          <w:sz w:val="28"/>
          <w:szCs w:val="28"/>
        </w:rPr>
      </w:pPr>
      <w:r w:rsidRPr="00E954FE">
        <w:rPr>
          <w:rFonts w:eastAsia="Times New Roman"/>
          <w:sz w:val="28"/>
          <w:szCs w:val="28"/>
        </w:rPr>
        <w:t xml:space="preserve">Приказ о назначении руководителя музея № 86-01/02      </w:t>
      </w:r>
      <w:r w:rsidRPr="00E954FE">
        <w:rPr>
          <w:rFonts w:eastAsia="Times New Roman"/>
          <w:spacing w:val="-5"/>
          <w:sz w:val="28"/>
          <w:szCs w:val="28"/>
        </w:rPr>
        <w:t>от 19 мая  2004 г</w:t>
      </w:r>
      <w:r w:rsidRPr="00E954FE">
        <w:rPr>
          <w:rFonts w:eastAsia="Times New Roman"/>
          <w:sz w:val="28"/>
          <w:szCs w:val="28"/>
        </w:rPr>
        <w:t xml:space="preserve">       </w:t>
      </w:r>
    </w:p>
    <w:p w:rsidR="001239D3" w:rsidRPr="00E954FE" w:rsidRDefault="001239D3" w:rsidP="00E954FE">
      <w:pPr>
        <w:shd w:val="clear" w:color="auto" w:fill="FFFFFF"/>
        <w:tabs>
          <w:tab w:val="left" w:leader="underscore" w:pos="9494"/>
        </w:tabs>
        <w:spacing w:line="374" w:lineRule="exact"/>
        <w:ind w:left="374"/>
        <w:jc w:val="both"/>
        <w:rPr>
          <w:sz w:val="28"/>
          <w:szCs w:val="28"/>
        </w:rPr>
      </w:pPr>
      <w:r w:rsidRPr="00E954FE">
        <w:rPr>
          <w:rFonts w:eastAsia="Times New Roman"/>
          <w:spacing w:val="-2"/>
          <w:sz w:val="28"/>
          <w:szCs w:val="28"/>
        </w:rPr>
        <w:t xml:space="preserve">Проходил  ли музей регистрацию, если ДА, </w:t>
      </w:r>
      <w:proofErr w:type="gramStart"/>
      <w:r w:rsidRPr="00E954FE">
        <w:rPr>
          <w:rFonts w:eastAsia="Times New Roman"/>
          <w:spacing w:val="-2"/>
          <w:sz w:val="28"/>
          <w:szCs w:val="28"/>
        </w:rPr>
        <w:t>то</w:t>
      </w:r>
      <w:proofErr w:type="gramEnd"/>
      <w:r w:rsidRPr="00E954FE">
        <w:rPr>
          <w:rFonts w:eastAsia="Times New Roman"/>
          <w:spacing w:val="-2"/>
          <w:sz w:val="28"/>
          <w:szCs w:val="28"/>
        </w:rPr>
        <w:t xml:space="preserve"> в каком году:   ДА,  в 2005-м</w:t>
      </w:r>
    </w:p>
    <w:p w:rsidR="001239D3" w:rsidRPr="00E954FE" w:rsidRDefault="001239D3" w:rsidP="00E954FE">
      <w:pPr>
        <w:shd w:val="clear" w:color="auto" w:fill="FFFFFF"/>
        <w:tabs>
          <w:tab w:val="left" w:leader="underscore" w:pos="4166"/>
          <w:tab w:val="left" w:leader="underscore" w:pos="6302"/>
          <w:tab w:val="left" w:leader="underscore" w:pos="9533"/>
        </w:tabs>
        <w:spacing w:line="374" w:lineRule="exact"/>
        <w:ind w:left="365"/>
        <w:jc w:val="both"/>
        <w:rPr>
          <w:sz w:val="28"/>
          <w:szCs w:val="28"/>
        </w:rPr>
      </w:pPr>
      <w:r w:rsidRPr="00E954FE">
        <w:rPr>
          <w:rFonts w:eastAsia="Times New Roman"/>
          <w:spacing w:val="-3"/>
          <w:sz w:val="28"/>
          <w:szCs w:val="28"/>
        </w:rPr>
        <w:t xml:space="preserve">№ сертификата   </w:t>
      </w:r>
      <w:r w:rsidR="008856DC" w:rsidRPr="00E954FE">
        <w:rPr>
          <w:rFonts w:eastAsia="Times New Roman"/>
          <w:spacing w:val="-3"/>
          <w:sz w:val="28"/>
          <w:szCs w:val="28"/>
        </w:rPr>
        <w:t>1467</w:t>
      </w:r>
      <w:r w:rsidRPr="00E954FE">
        <w:rPr>
          <w:rFonts w:eastAsia="Times New Roman"/>
          <w:sz w:val="28"/>
          <w:szCs w:val="28"/>
        </w:rPr>
        <w:t xml:space="preserve">       </w:t>
      </w:r>
      <w:r w:rsidRPr="00E954FE">
        <w:rPr>
          <w:rFonts w:eastAsia="Times New Roman"/>
          <w:spacing w:val="-2"/>
          <w:sz w:val="28"/>
          <w:szCs w:val="28"/>
        </w:rPr>
        <w:t>дата выдачи</w:t>
      </w:r>
      <w:r w:rsidRPr="00E954FE">
        <w:rPr>
          <w:rFonts w:eastAsia="Times New Roman"/>
          <w:sz w:val="28"/>
          <w:szCs w:val="28"/>
        </w:rPr>
        <w:t xml:space="preserve">         </w:t>
      </w:r>
      <w:r w:rsidR="008856DC" w:rsidRPr="00E954FE">
        <w:rPr>
          <w:rFonts w:eastAsia="Times New Roman"/>
          <w:sz w:val="28"/>
          <w:szCs w:val="28"/>
          <w:u w:val="single"/>
        </w:rPr>
        <w:t xml:space="preserve">01  ноября 2010 </w:t>
      </w:r>
      <w:r w:rsidRPr="00E954FE">
        <w:rPr>
          <w:rFonts w:eastAsia="Times New Roman"/>
          <w:sz w:val="28"/>
          <w:szCs w:val="28"/>
          <w:u w:val="single"/>
        </w:rPr>
        <w:t>года.</w:t>
      </w:r>
    </w:p>
    <w:p w:rsidR="001239D3" w:rsidRPr="00E954FE" w:rsidRDefault="001239D3" w:rsidP="00E954FE">
      <w:pPr>
        <w:shd w:val="clear" w:color="auto" w:fill="FFFFFF"/>
        <w:tabs>
          <w:tab w:val="left" w:leader="underscore" w:pos="9710"/>
        </w:tabs>
        <w:spacing w:line="374" w:lineRule="exact"/>
        <w:ind w:left="370"/>
        <w:jc w:val="both"/>
        <w:rPr>
          <w:sz w:val="28"/>
          <w:szCs w:val="28"/>
        </w:rPr>
      </w:pPr>
      <w:r w:rsidRPr="00E954FE">
        <w:rPr>
          <w:rFonts w:eastAsia="Times New Roman"/>
          <w:sz w:val="28"/>
          <w:szCs w:val="28"/>
        </w:rPr>
        <w:t>Инвентарная книга (Книга поступлений) музея за №  01-04 от 05.09.2004</w:t>
      </w:r>
    </w:p>
    <w:p w:rsidR="001239D3" w:rsidRPr="00E954FE" w:rsidRDefault="001239D3" w:rsidP="00E954FE">
      <w:pPr>
        <w:shd w:val="clear" w:color="auto" w:fill="FFFFFF"/>
        <w:tabs>
          <w:tab w:val="left" w:leader="underscore" w:pos="7349"/>
          <w:tab w:val="left" w:leader="underscore" w:pos="9293"/>
        </w:tabs>
        <w:ind w:left="370"/>
        <w:jc w:val="both"/>
        <w:rPr>
          <w:sz w:val="28"/>
          <w:szCs w:val="28"/>
        </w:rPr>
      </w:pPr>
      <w:proofErr w:type="gramStart"/>
      <w:r w:rsidRPr="00E954FE">
        <w:rPr>
          <w:rFonts w:eastAsia="Times New Roman"/>
          <w:spacing w:val="-3"/>
          <w:sz w:val="28"/>
          <w:szCs w:val="28"/>
        </w:rPr>
        <w:t>внесена</w:t>
      </w:r>
      <w:proofErr w:type="gramEnd"/>
      <w:r w:rsidRPr="00E954FE">
        <w:rPr>
          <w:rFonts w:eastAsia="Times New Roman"/>
          <w:spacing w:val="-3"/>
          <w:sz w:val="28"/>
          <w:szCs w:val="28"/>
        </w:rPr>
        <w:t xml:space="preserve">   в  номенклатуру  дел  школы,   Приказ №  169-01/03</w:t>
      </w:r>
      <w:r w:rsidRPr="00E954FE">
        <w:rPr>
          <w:rFonts w:eastAsia="Times New Roman"/>
          <w:sz w:val="28"/>
          <w:szCs w:val="28"/>
        </w:rPr>
        <w:t xml:space="preserve">   от 20.10. 2004 г.</w:t>
      </w:r>
    </w:p>
    <w:p w:rsidR="001239D3" w:rsidRPr="00E954FE" w:rsidRDefault="001239D3" w:rsidP="00E954FE">
      <w:pPr>
        <w:shd w:val="clear" w:color="auto" w:fill="FFFFFF"/>
        <w:tabs>
          <w:tab w:val="left" w:leader="underscore" w:pos="2664"/>
          <w:tab w:val="left" w:pos="4550"/>
          <w:tab w:val="left" w:leader="underscore" w:pos="6106"/>
        </w:tabs>
        <w:spacing w:before="5" w:line="374" w:lineRule="exact"/>
        <w:ind w:left="355"/>
        <w:jc w:val="both"/>
        <w:rPr>
          <w:sz w:val="28"/>
          <w:szCs w:val="28"/>
        </w:rPr>
      </w:pPr>
      <w:r w:rsidRPr="00E954FE">
        <w:rPr>
          <w:rFonts w:eastAsia="Times New Roman"/>
          <w:sz w:val="28"/>
          <w:szCs w:val="28"/>
        </w:rPr>
        <w:t xml:space="preserve">Количество единиц хранения основного фонда на момент заполнения анкеты:  </w:t>
      </w:r>
      <w:r w:rsidRPr="00E954FE">
        <w:rPr>
          <w:spacing w:val="-21"/>
          <w:sz w:val="28"/>
          <w:szCs w:val="28"/>
        </w:rPr>
        <w:t xml:space="preserve">          167 ед.</w:t>
      </w:r>
    </w:p>
    <w:p w:rsidR="001239D3" w:rsidRPr="00E954FE" w:rsidRDefault="001239D3" w:rsidP="00E954FE">
      <w:pPr>
        <w:shd w:val="clear" w:color="auto" w:fill="FFFFFF"/>
        <w:tabs>
          <w:tab w:val="left" w:leader="underscore" w:pos="2664"/>
          <w:tab w:val="left" w:pos="4550"/>
          <w:tab w:val="left" w:leader="underscore" w:pos="6106"/>
        </w:tabs>
        <w:spacing w:before="5" w:line="374" w:lineRule="exact"/>
        <w:jc w:val="both"/>
        <w:rPr>
          <w:sz w:val="28"/>
          <w:szCs w:val="28"/>
        </w:rPr>
      </w:pPr>
      <w:r w:rsidRPr="00E954FE">
        <w:rPr>
          <w:sz w:val="28"/>
          <w:szCs w:val="28"/>
        </w:rPr>
        <w:t xml:space="preserve">       </w:t>
      </w:r>
      <w:r w:rsidRPr="00E954FE">
        <w:rPr>
          <w:rFonts w:eastAsia="Times New Roman"/>
          <w:sz w:val="28"/>
          <w:szCs w:val="28"/>
        </w:rPr>
        <w:t>Количество  единиц  хранения   вспомогательного  фонда       122</w:t>
      </w:r>
      <w:r w:rsidRPr="00E954FE">
        <w:rPr>
          <w:rFonts w:eastAsia="Times New Roman"/>
          <w:sz w:val="28"/>
          <w:szCs w:val="28"/>
        </w:rPr>
        <w:tab/>
      </w:r>
    </w:p>
    <w:p w:rsidR="001239D3" w:rsidRPr="00E954FE" w:rsidRDefault="001239D3" w:rsidP="00E954FE">
      <w:pPr>
        <w:shd w:val="clear" w:color="auto" w:fill="FFFFFF"/>
        <w:tabs>
          <w:tab w:val="left" w:leader="underscore" w:pos="6605"/>
          <w:tab w:val="left" w:pos="7190"/>
          <w:tab w:val="left" w:leader="underscore" w:pos="9374"/>
        </w:tabs>
        <w:ind w:left="365"/>
        <w:jc w:val="both"/>
        <w:rPr>
          <w:sz w:val="28"/>
          <w:szCs w:val="28"/>
        </w:rPr>
      </w:pPr>
      <w:r w:rsidRPr="00E954FE">
        <w:rPr>
          <w:rFonts w:eastAsia="Times New Roman"/>
          <w:spacing w:val="-3"/>
          <w:sz w:val="28"/>
          <w:szCs w:val="28"/>
        </w:rPr>
        <w:t>Количество единиц хранения обменного фонда   61</w:t>
      </w:r>
    </w:p>
    <w:p w:rsidR="001239D3" w:rsidRPr="00E954FE" w:rsidRDefault="001239D3" w:rsidP="00E954FE">
      <w:pPr>
        <w:shd w:val="clear" w:color="auto" w:fill="FFFFFF"/>
        <w:spacing w:before="67" w:line="307" w:lineRule="exact"/>
        <w:ind w:left="360"/>
        <w:jc w:val="both"/>
        <w:rPr>
          <w:sz w:val="28"/>
          <w:szCs w:val="28"/>
        </w:rPr>
      </w:pPr>
      <w:r w:rsidRPr="00E954FE">
        <w:rPr>
          <w:rFonts w:eastAsia="Times New Roman"/>
          <w:spacing w:val="-2"/>
          <w:sz w:val="28"/>
          <w:szCs w:val="28"/>
        </w:rPr>
        <w:t>Музейные помещения:</w:t>
      </w:r>
    </w:p>
    <w:p w:rsidR="001239D3" w:rsidRPr="00E954FE" w:rsidRDefault="001239D3" w:rsidP="00E954FE">
      <w:pPr>
        <w:numPr>
          <w:ilvl w:val="0"/>
          <w:numId w:val="2"/>
        </w:numPr>
        <w:shd w:val="clear" w:color="auto" w:fill="FFFFFF"/>
        <w:tabs>
          <w:tab w:val="left" w:pos="744"/>
          <w:tab w:val="left" w:pos="3576"/>
          <w:tab w:val="left" w:leader="underscore" w:pos="6115"/>
          <w:tab w:val="left" w:leader="underscore" w:pos="7186"/>
          <w:tab w:val="left" w:pos="8458"/>
        </w:tabs>
        <w:spacing w:line="307" w:lineRule="exact"/>
        <w:ind w:left="629"/>
        <w:jc w:val="both"/>
        <w:rPr>
          <w:sz w:val="28"/>
          <w:szCs w:val="28"/>
        </w:rPr>
      </w:pPr>
      <w:proofErr w:type="gramStart"/>
      <w:r w:rsidRPr="00E954FE">
        <w:rPr>
          <w:rFonts w:eastAsia="Times New Roman"/>
          <w:spacing w:val="-2"/>
          <w:sz w:val="28"/>
          <w:szCs w:val="28"/>
        </w:rPr>
        <w:t>экспозиционные</w:t>
      </w:r>
      <w:proofErr w:type="gramEnd"/>
      <w:r w:rsidRPr="00E954FE">
        <w:rPr>
          <w:rFonts w:eastAsia="Times New Roman"/>
          <w:spacing w:val="-2"/>
          <w:sz w:val="28"/>
          <w:szCs w:val="28"/>
        </w:rPr>
        <w:t>:   кол-во:</w:t>
      </w:r>
      <w:r w:rsidRPr="00E954FE">
        <w:rPr>
          <w:rFonts w:eastAsia="Times New Roman"/>
          <w:sz w:val="28"/>
          <w:szCs w:val="28"/>
        </w:rPr>
        <w:tab/>
      </w:r>
      <w:r w:rsidRPr="00E954FE">
        <w:rPr>
          <w:rFonts w:eastAsia="Times New Roman"/>
          <w:spacing w:val="-4"/>
          <w:sz w:val="28"/>
          <w:szCs w:val="28"/>
          <w:u w:val="single"/>
        </w:rPr>
        <w:t>2  учебных  кабинета</w:t>
      </w:r>
      <w:r w:rsidRPr="00E954FE">
        <w:rPr>
          <w:rFonts w:eastAsia="Times New Roman"/>
          <w:sz w:val="28"/>
          <w:szCs w:val="28"/>
        </w:rPr>
        <w:tab/>
        <w:t>,     51,7</w:t>
      </w:r>
      <w:r w:rsidRPr="00E954FE">
        <w:rPr>
          <w:rFonts w:eastAsia="Times New Roman"/>
          <w:spacing w:val="-4"/>
          <w:sz w:val="28"/>
          <w:szCs w:val="28"/>
        </w:rPr>
        <w:t>(кв. м)</w:t>
      </w:r>
    </w:p>
    <w:p w:rsidR="001239D3" w:rsidRPr="00E954FE" w:rsidRDefault="001239D3" w:rsidP="00E954FE">
      <w:pPr>
        <w:numPr>
          <w:ilvl w:val="0"/>
          <w:numId w:val="2"/>
        </w:numPr>
        <w:shd w:val="clear" w:color="auto" w:fill="FFFFFF"/>
        <w:tabs>
          <w:tab w:val="left" w:pos="744"/>
          <w:tab w:val="left" w:pos="4747"/>
          <w:tab w:val="left" w:leader="underscore" w:pos="6518"/>
        </w:tabs>
        <w:spacing w:line="307" w:lineRule="exact"/>
        <w:ind w:left="629"/>
        <w:jc w:val="both"/>
        <w:rPr>
          <w:sz w:val="28"/>
          <w:szCs w:val="28"/>
        </w:rPr>
      </w:pPr>
      <w:r w:rsidRPr="00E954FE">
        <w:rPr>
          <w:rFonts w:eastAsia="Times New Roman"/>
          <w:spacing w:val="-1"/>
          <w:sz w:val="28"/>
          <w:szCs w:val="28"/>
        </w:rPr>
        <w:t>хранилище фондов: кол-во</w:t>
      </w:r>
      <w:proofErr w:type="gramStart"/>
      <w:r w:rsidRPr="00E954FE">
        <w:rPr>
          <w:rFonts w:eastAsia="Times New Roman"/>
          <w:spacing w:val="-1"/>
          <w:sz w:val="28"/>
          <w:szCs w:val="28"/>
        </w:rPr>
        <w:t xml:space="preserve"> :</w:t>
      </w:r>
      <w:proofErr w:type="gramEnd"/>
      <w:r w:rsidRPr="00E954FE">
        <w:rPr>
          <w:rFonts w:eastAsia="Times New Roman"/>
          <w:spacing w:val="-1"/>
          <w:sz w:val="28"/>
          <w:szCs w:val="28"/>
        </w:rPr>
        <w:t xml:space="preserve">      не</w:t>
      </w:r>
      <w:r w:rsidRPr="00E954FE">
        <w:rPr>
          <w:rFonts w:eastAsia="Times New Roman"/>
          <w:spacing w:val="-1"/>
          <w:sz w:val="28"/>
          <w:szCs w:val="28"/>
          <w:u w:val="single"/>
        </w:rPr>
        <w:t>т</w:t>
      </w:r>
      <w:r w:rsidRPr="00E954FE">
        <w:rPr>
          <w:rFonts w:eastAsia="Times New Roman"/>
          <w:sz w:val="28"/>
          <w:szCs w:val="28"/>
        </w:rPr>
        <w:tab/>
      </w:r>
      <w:r w:rsidRPr="00E954FE">
        <w:rPr>
          <w:rFonts w:eastAsia="Times New Roman"/>
          <w:sz w:val="28"/>
          <w:szCs w:val="28"/>
        </w:rPr>
        <w:tab/>
        <w:t>(кв. м)</w:t>
      </w:r>
    </w:p>
    <w:p w:rsidR="001239D3" w:rsidRPr="00E954FE" w:rsidRDefault="001239D3" w:rsidP="00E954FE">
      <w:pPr>
        <w:shd w:val="clear" w:color="auto" w:fill="FFFFFF"/>
        <w:tabs>
          <w:tab w:val="left" w:leader="underscore" w:pos="3470"/>
          <w:tab w:val="left" w:leader="underscore" w:pos="9590"/>
        </w:tabs>
        <w:spacing w:before="221"/>
        <w:ind w:left="355"/>
        <w:jc w:val="both"/>
        <w:rPr>
          <w:sz w:val="28"/>
          <w:szCs w:val="28"/>
        </w:rPr>
      </w:pPr>
      <w:r w:rsidRPr="00E954FE">
        <w:rPr>
          <w:rFonts w:eastAsia="Times New Roman"/>
          <w:bCs/>
          <w:sz w:val="28"/>
          <w:szCs w:val="28"/>
        </w:rPr>
        <w:t>Ф.И.О</w:t>
      </w:r>
      <w:r w:rsidRPr="00E954FE">
        <w:rPr>
          <w:rFonts w:eastAsia="Times New Roman"/>
          <w:b/>
          <w:bCs/>
          <w:sz w:val="28"/>
          <w:szCs w:val="28"/>
        </w:rPr>
        <w:t xml:space="preserve">. </w:t>
      </w:r>
      <w:r w:rsidRPr="00E954FE">
        <w:rPr>
          <w:rFonts w:eastAsia="Times New Roman"/>
          <w:sz w:val="28"/>
          <w:szCs w:val="28"/>
        </w:rPr>
        <w:t>заведующего музеем</w:t>
      </w:r>
      <w:r w:rsidRPr="00E954FE">
        <w:rPr>
          <w:rFonts w:eastAsia="Times New Roman"/>
          <w:sz w:val="28"/>
          <w:szCs w:val="28"/>
        </w:rPr>
        <w:tab/>
      </w:r>
      <w:proofErr w:type="spellStart"/>
      <w:r w:rsidRPr="00E954FE">
        <w:rPr>
          <w:rFonts w:eastAsia="Times New Roman"/>
          <w:spacing w:val="-2"/>
          <w:sz w:val="28"/>
          <w:szCs w:val="28"/>
          <w:u w:val="single"/>
        </w:rPr>
        <w:t>Гуткин</w:t>
      </w:r>
      <w:proofErr w:type="spellEnd"/>
      <w:r w:rsidRPr="00E954FE">
        <w:rPr>
          <w:rFonts w:eastAsia="Times New Roman"/>
          <w:spacing w:val="-2"/>
          <w:sz w:val="28"/>
          <w:szCs w:val="28"/>
          <w:u w:val="single"/>
        </w:rPr>
        <w:t xml:space="preserve">  Яков  Борисович</w:t>
      </w:r>
      <w:r w:rsidRPr="00E954FE">
        <w:rPr>
          <w:rFonts w:eastAsia="Times New Roman"/>
          <w:sz w:val="28"/>
          <w:szCs w:val="28"/>
        </w:rPr>
        <w:tab/>
      </w:r>
    </w:p>
    <w:p w:rsidR="001239D3" w:rsidRPr="00E954FE" w:rsidRDefault="001239D3" w:rsidP="00E954FE">
      <w:pPr>
        <w:shd w:val="clear" w:color="auto" w:fill="FFFFFF"/>
        <w:tabs>
          <w:tab w:val="left" w:pos="3384"/>
          <w:tab w:val="left" w:leader="underscore" w:pos="9706"/>
        </w:tabs>
        <w:spacing w:before="235"/>
        <w:ind w:left="355"/>
        <w:jc w:val="both"/>
        <w:rPr>
          <w:sz w:val="28"/>
          <w:szCs w:val="28"/>
        </w:rPr>
      </w:pPr>
      <w:r w:rsidRPr="00E954FE">
        <w:rPr>
          <w:rFonts w:eastAsia="Times New Roman"/>
          <w:spacing w:val="-6"/>
          <w:sz w:val="28"/>
          <w:szCs w:val="28"/>
        </w:rPr>
        <w:t>Контактные</w:t>
      </w:r>
      <w:r w:rsidRPr="00E954FE">
        <w:rPr>
          <w:rFonts w:eastAsia="Times New Roman"/>
          <w:sz w:val="28"/>
          <w:szCs w:val="28"/>
        </w:rPr>
        <w:t xml:space="preserve">   </w:t>
      </w:r>
      <w:r w:rsidRPr="00E954FE">
        <w:rPr>
          <w:rFonts w:eastAsia="Times New Roman"/>
          <w:spacing w:val="-2"/>
          <w:sz w:val="28"/>
          <w:szCs w:val="28"/>
        </w:rPr>
        <w:t xml:space="preserve">телефоны   </w:t>
      </w:r>
      <w:r w:rsidRPr="00E954FE">
        <w:rPr>
          <w:rFonts w:eastAsia="Times New Roman"/>
          <w:sz w:val="28"/>
          <w:szCs w:val="28"/>
        </w:rPr>
        <w:t>_</w:t>
      </w:r>
      <w:r w:rsidRPr="00E954FE">
        <w:rPr>
          <w:rFonts w:eastAsia="Times New Roman"/>
          <w:sz w:val="28"/>
          <w:szCs w:val="28"/>
          <w:u w:val="single"/>
        </w:rPr>
        <w:t>8-499-238-02-07,     8-916-140-02-32</w:t>
      </w:r>
      <w:r w:rsidRPr="00E954FE">
        <w:rPr>
          <w:rFonts w:eastAsia="Times New Roman"/>
          <w:sz w:val="28"/>
          <w:szCs w:val="28"/>
        </w:rPr>
        <w:t xml:space="preserve">    -</w:t>
      </w:r>
      <w:r w:rsidRPr="00E954FE">
        <w:rPr>
          <w:rFonts w:eastAsia="Times New Roman"/>
          <w:sz w:val="28"/>
          <w:szCs w:val="28"/>
          <w:vertAlign w:val="superscript"/>
        </w:rPr>
        <w:t>/</w:t>
      </w:r>
    </w:p>
    <w:p w:rsidR="001239D3" w:rsidRPr="00E954FE" w:rsidRDefault="001239D3" w:rsidP="00E954FE">
      <w:pPr>
        <w:shd w:val="clear" w:color="auto" w:fill="FFFFFF"/>
        <w:tabs>
          <w:tab w:val="left" w:leader="underscore" w:pos="6019"/>
        </w:tabs>
        <w:ind w:left="350"/>
        <w:jc w:val="both"/>
        <w:rPr>
          <w:sz w:val="28"/>
          <w:szCs w:val="28"/>
        </w:rPr>
      </w:pPr>
      <w:r w:rsidRPr="00E954FE">
        <w:rPr>
          <w:rFonts w:eastAsia="Times New Roman"/>
          <w:sz w:val="28"/>
          <w:szCs w:val="28"/>
        </w:rPr>
        <w:t xml:space="preserve">Специальность     </w:t>
      </w:r>
      <w:r w:rsidRPr="00E954FE">
        <w:rPr>
          <w:rFonts w:eastAsia="Times New Roman"/>
          <w:sz w:val="28"/>
          <w:szCs w:val="28"/>
          <w:u w:val="single"/>
        </w:rPr>
        <w:t>Учитель  русского  языка  и литературы</w:t>
      </w:r>
      <w:r w:rsidRPr="00E954FE">
        <w:rPr>
          <w:rFonts w:eastAsia="Times New Roman"/>
          <w:sz w:val="28"/>
          <w:szCs w:val="28"/>
        </w:rPr>
        <w:tab/>
      </w:r>
    </w:p>
    <w:p w:rsidR="001239D3" w:rsidRPr="00E954FE" w:rsidRDefault="001239D3" w:rsidP="00E954FE">
      <w:pPr>
        <w:shd w:val="clear" w:color="auto" w:fill="FFFFFF"/>
        <w:tabs>
          <w:tab w:val="left" w:leader="underscore" w:pos="10206"/>
        </w:tabs>
        <w:jc w:val="both"/>
        <w:rPr>
          <w:sz w:val="28"/>
          <w:szCs w:val="28"/>
        </w:rPr>
      </w:pPr>
    </w:p>
    <w:p w:rsidR="001239D3" w:rsidRPr="00E954FE" w:rsidRDefault="001239D3" w:rsidP="00E954FE">
      <w:pPr>
        <w:shd w:val="clear" w:color="auto" w:fill="FFFFFF"/>
        <w:spacing w:line="374" w:lineRule="exact"/>
        <w:ind w:left="19"/>
        <w:jc w:val="both"/>
        <w:rPr>
          <w:sz w:val="28"/>
          <w:szCs w:val="28"/>
        </w:rPr>
      </w:pPr>
      <w:r w:rsidRPr="00E954FE">
        <w:rPr>
          <w:rFonts w:eastAsia="Times New Roman"/>
          <w:sz w:val="28"/>
          <w:szCs w:val="28"/>
        </w:rPr>
        <w:lastRenderedPageBreak/>
        <w:t>Государственные музеи, организации и учреждения, с которыми поддерживаются</w:t>
      </w:r>
    </w:p>
    <w:p w:rsidR="001239D3" w:rsidRPr="00E954FE" w:rsidRDefault="001239D3" w:rsidP="00E954FE">
      <w:pPr>
        <w:shd w:val="clear" w:color="auto" w:fill="FFFFFF"/>
        <w:tabs>
          <w:tab w:val="left" w:leader="underscore" w:pos="2702"/>
        </w:tabs>
        <w:spacing w:line="374" w:lineRule="exact"/>
        <w:ind w:left="14"/>
        <w:jc w:val="both"/>
        <w:rPr>
          <w:bCs/>
          <w:color w:val="000000"/>
          <w:sz w:val="28"/>
          <w:szCs w:val="28"/>
        </w:rPr>
      </w:pPr>
      <w:r w:rsidRPr="00E954FE">
        <w:rPr>
          <w:rFonts w:eastAsia="Times New Roman"/>
          <w:spacing w:val="-2"/>
          <w:sz w:val="28"/>
          <w:szCs w:val="28"/>
        </w:rPr>
        <w:t>систематические связи:</w:t>
      </w:r>
      <w:r w:rsidRPr="00E954FE">
        <w:rPr>
          <w:rFonts w:eastAsia="Times New Roman"/>
          <w:sz w:val="28"/>
          <w:szCs w:val="28"/>
          <w:u w:val="single"/>
        </w:rPr>
        <w:t xml:space="preserve">  </w:t>
      </w:r>
      <w:r w:rsidRPr="00E954FE">
        <w:rPr>
          <w:rFonts w:eastAsia="Times New Roman"/>
          <w:sz w:val="28"/>
          <w:szCs w:val="28"/>
        </w:rPr>
        <w:t xml:space="preserve">Союз  фотохудожников России,  Гуманитарный институт телевидения и радиовещания им. </w:t>
      </w:r>
      <w:proofErr w:type="spellStart"/>
      <w:r w:rsidRPr="00E954FE">
        <w:rPr>
          <w:rFonts w:eastAsia="Times New Roman"/>
          <w:sz w:val="28"/>
          <w:szCs w:val="28"/>
        </w:rPr>
        <w:t>Литовчина</w:t>
      </w:r>
      <w:proofErr w:type="spellEnd"/>
      <w:r w:rsidRPr="00E954FE">
        <w:rPr>
          <w:rFonts w:eastAsia="Times New Roman"/>
          <w:sz w:val="28"/>
          <w:szCs w:val="28"/>
        </w:rPr>
        <w:t xml:space="preserve">, </w:t>
      </w:r>
      <w:bookmarkEnd w:id="0"/>
    </w:p>
    <w:sectPr w:rsidR="001239D3" w:rsidRPr="00E954FE" w:rsidSect="008856D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0E8C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9D3"/>
    <w:rsid w:val="001239D3"/>
    <w:rsid w:val="008856DC"/>
    <w:rsid w:val="00984FA7"/>
    <w:rsid w:val="00B13A5E"/>
    <w:rsid w:val="00C8144A"/>
    <w:rsid w:val="00E9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Копытова</cp:lastModifiedBy>
  <cp:revision>5</cp:revision>
  <dcterms:created xsi:type="dcterms:W3CDTF">2011-10-07T10:51:00Z</dcterms:created>
  <dcterms:modified xsi:type="dcterms:W3CDTF">2013-02-13T11:29:00Z</dcterms:modified>
</cp:coreProperties>
</file>